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8CE6" w14:textId="6B093747" w:rsidR="00C466CF" w:rsidRPr="00804B61" w:rsidRDefault="00C466CF" w:rsidP="00804B61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804B6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Pałacowy Turniej Szachowy</w:t>
      </w:r>
    </w:p>
    <w:p w14:paraId="0AFB6BDF" w14:textId="5B9A8717" w:rsidR="00C466CF" w:rsidRPr="00804B61" w:rsidRDefault="00C466CF" w:rsidP="00804B61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804B6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o Puchar Wiceprzewodniczącej Rady Miasta Puławy</w:t>
      </w:r>
    </w:p>
    <w:p w14:paraId="1DF38C49" w14:textId="6A0633BB" w:rsidR="00C466CF" w:rsidRPr="00804B61" w:rsidRDefault="00C466CF" w:rsidP="00804B61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804B61">
        <w:rPr>
          <w:rFonts w:ascii="Times New Roman" w:hAnsi="Times New Roman" w:cs="Times New Roman"/>
          <w:b/>
          <w:bCs/>
          <w:sz w:val="32"/>
          <w:szCs w:val="32"/>
        </w:rPr>
        <w:t>Anny Szczepańskiej - Świszcz</w:t>
      </w:r>
    </w:p>
    <w:p w14:paraId="257C5510" w14:textId="77777777" w:rsidR="00C466CF" w:rsidRPr="00804B61" w:rsidRDefault="00C466CF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550DD37F" w14:textId="77777777" w:rsidR="00C466CF" w:rsidRPr="00804B61" w:rsidRDefault="00C466CF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5572488B" w14:textId="3EF7BA97" w:rsidR="00F40AFC" w:rsidRPr="00804B61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 ORGANIZATORZY</w:t>
      </w:r>
    </w:p>
    <w:p w14:paraId="04C789EF" w14:textId="62148777" w:rsidR="00F40AFC" w:rsidRPr="00804B61" w:rsidRDefault="00C729D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Stowarzyszenie </w:t>
      </w:r>
      <w:r w:rsidR="00C466CF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Sportowe Puławy</w:t>
      </w:r>
      <w:r w:rsidR="00F40AF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672F86E" w14:textId="77777777" w:rsidR="00C466CF" w:rsidRPr="00804B61" w:rsidRDefault="00C466CF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51AF3B" w14:textId="3557AF7F" w:rsidR="00C466CF" w:rsidRPr="00804B61" w:rsidRDefault="00C466CF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SPONSORZY:</w:t>
      </w:r>
    </w:p>
    <w:p w14:paraId="6210983B" w14:textId="77777777" w:rsidR="00C466CF" w:rsidRPr="00804B61" w:rsidRDefault="00C466CF" w:rsidP="00F40AFC">
      <w:pPr>
        <w:shd w:val="clear" w:color="auto" w:fill="FFFFFF"/>
        <w:spacing w:after="0" w:line="3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4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IUNG-PIB,  </w:t>
      </w:r>
    </w:p>
    <w:p w14:paraId="2AADFBCB" w14:textId="77777777" w:rsidR="00C466CF" w:rsidRPr="00804B61" w:rsidRDefault="00C466CF" w:rsidP="00F40AFC">
      <w:pPr>
        <w:shd w:val="clear" w:color="auto" w:fill="FFFFFF"/>
        <w:spacing w:after="0" w:line="3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4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Młodzieżowy Dom Kultury, </w:t>
      </w:r>
    </w:p>
    <w:p w14:paraId="63D365BC" w14:textId="77777777" w:rsidR="00C466CF" w:rsidRPr="00804B61" w:rsidRDefault="00C466CF" w:rsidP="00F40AFC">
      <w:pPr>
        <w:shd w:val="clear" w:color="auto" w:fill="FFFFFF"/>
        <w:spacing w:after="0" w:line="3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4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Urząd Miasta Puławy, </w:t>
      </w:r>
    </w:p>
    <w:p w14:paraId="2DCEF9A8" w14:textId="77777777" w:rsidR="00C466CF" w:rsidRPr="00804B61" w:rsidRDefault="00C466CF" w:rsidP="00F40AFC">
      <w:pPr>
        <w:shd w:val="clear" w:color="auto" w:fill="FFFFFF"/>
        <w:spacing w:after="0" w:line="3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4B61">
        <w:rPr>
          <w:rFonts w:ascii="Times New Roman" w:hAnsi="Times New Roman" w:cs="Times New Roman"/>
          <w:sz w:val="24"/>
          <w:szCs w:val="24"/>
          <w:shd w:val="clear" w:color="auto" w:fill="FFFFFF"/>
        </w:rPr>
        <w:t>- Stemp Graf.</w:t>
      </w:r>
    </w:p>
    <w:p w14:paraId="5E69A150" w14:textId="0C582D4F" w:rsidR="00C466CF" w:rsidRPr="00804B61" w:rsidRDefault="00C466CF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04B61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 </w:t>
      </w:r>
    </w:p>
    <w:p w14:paraId="76033870" w14:textId="51162A0F" w:rsidR="00F40AFC" w:rsidRDefault="00820FBE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="00F40AFC"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CELE TURNIEJU</w:t>
      </w:r>
    </w:p>
    <w:p w14:paraId="48A2AA7B" w14:textId="43C18626" w:rsidR="00C729DC" w:rsidRPr="00C729DC" w:rsidRDefault="00C729DC" w:rsidP="00C729D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9DC">
        <w:rPr>
          <w:rFonts w:ascii="Times New Roman" w:eastAsia="Times New Roman" w:hAnsi="Times New Roman" w:cs="Times New Roman"/>
          <w:sz w:val="24"/>
          <w:szCs w:val="24"/>
          <w:lang w:eastAsia="pl-PL"/>
        </w:rPr>
        <w:t>- popularyzacja szachów jako dyscypliny rozwijającej logiczne myślenie, koncentrację i umiejętności strategiczne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3731431" w14:textId="1F383F08" w:rsidR="00C729DC" w:rsidRPr="00C729DC" w:rsidRDefault="00C729DC" w:rsidP="00C729D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9DC">
        <w:rPr>
          <w:rFonts w:ascii="Times New Roman" w:eastAsia="Times New Roman" w:hAnsi="Times New Roman" w:cs="Times New Roman"/>
          <w:sz w:val="24"/>
          <w:szCs w:val="24"/>
          <w:lang w:eastAsia="pl-PL"/>
        </w:rPr>
        <w:t>- integracja społeczności lokalnej wokół wydarzenia o charakterze sportowo- kulturalnym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0DA57AC" w14:textId="72442A6E" w:rsidR="00C729DC" w:rsidRPr="00C729DC" w:rsidRDefault="00C729DC" w:rsidP="00C729D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9DC">
        <w:rPr>
          <w:rFonts w:ascii="Times New Roman" w:eastAsia="Times New Roman" w:hAnsi="Times New Roman" w:cs="Times New Roman"/>
          <w:sz w:val="24"/>
          <w:szCs w:val="24"/>
          <w:lang w:eastAsia="pl-PL"/>
        </w:rPr>
        <w:t>-promocja dziedzictwa kulturowego Miasta poprzez organizację  turnieju w prestiżowej przestrzeni Pałacu Czartoryskich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36219FB" w14:textId="00098A89" w:rsidR="00C729DC" w:rsidRPr="00C729DC" w:rsidRDefault="00C729DC" w:rsidP="00C729D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9DC">
        <w:rPr>
          <w:rFonts w:ascii="Times New Roman" w:eastAsia="Times New Roman" w:hAnsi="Times New Roman" w:cs="Times New Roman"/>
          <w:sz w:val="24"/>
          <w:szCs w:val="24"/>
          <w:lang w:eastAsia="pl-PL"/>
        </w:rPr>
        <w:t>-stworzenie okazji do spotkania zawodników w różnym wieku , od uczniów szkół podstawowych po seniorów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8D214C" w14:textId="77777777" w:rsidR="00F40AFC" w:rsidRPr="00C729DC" w:rsidRDefault="00F40AFC" w:rsidP="00C729D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9DC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poszukiwanie następców mistrzów, wyłanianie utalentowanych juniorów.</w:t>
      </w:r>
    </w:p>
    <w:p w14:paraId="3743496F" w14:textId="77777777" w:rsidR="00F40AFC" w:rsidRPr="00804B61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B6505A9" w14:textId="610D2DDE" w:rsidR="00F40AFC" w:rsidRPr="00804B61" w:rsidRDefault="00804B6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="00F40AFC"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TERMIN I MIEJSCE</w:t>
      </w:r>
    </w:p>
    <w:p w14:paraId="5D96F22B" w14:textId="3892D2BA" w:rsidR="00F40AFC" w:rsidRPr="00804B61" w:rsidRDefault="0019156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804B61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 zostanie</w:t>
      </w:r>
      <w:r w:rsidR="00C466CF" w:rsidRPr="0080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rozegrany</w:t>
      </w:r>
      <w:r w:rsidRPr="0080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C466CF" w:rsidRPr="00804B61">
        <w:rPr>
          <w:rFonts w:ascii="Times New Roman" w:eastAsia="Times New Roman" w:hAnsi="Times New Roman" w:cs="Times New Roman"/>
          <w:sz w:val="24"/>
          <w:szCs w:val="24"/>
          <w:lang w:eastAsia="pl-PL"/>
        </w:rPr>
        <w:t>28 września</w:t>
      </w:r>
      <w:r w:rsidRPr="00804B61">
        <w:rPr>
          <w:rFonts w:ascii="Times New Roman" w:eastAsia="Times New Roman" w:hAnsi="Times New Roman" w:cs="Times New Roman"/>
          <w:sz w:val="24"/>
          <w:szCs w:val="24"/>
          <w:lang w:eastAsia="pl-PL"/>
        </w:rPr>
        <w:t> 202</w:t>
      </w:r>
      <w:r w:rsidR="00C74B2C" w:rsidRPr="00804B6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40AFC" w:rsidRPr="0080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(niedziela) </w:t>
      </w:r>
      <w:r w:rsidR="00C466CF" w:rsidRPr="0080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466CF" w:rsidRPr="00804B61">
        <w:rPr>
          <w:rFonts w:ascii="Times New Roman" w:hAnsi="Times New Roman" w:cs="Times New Roman"/>
          <w:sz w:val="24"/>
          <w:szCs w:val="24"/>
          <w:shd w:val="clear" w:color="auto" w:fill="FFFFFF"/>
        </w:rPr>
        <w:t>Pałac</w:t>
      </w:r>
      <w:r w:rsidR="00820FBE" w:rsidRPr="00804B61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C466CF" w:rsidRPr="00804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Czartoryskich, ul. Czartoryskich 8</w:t>
      </w:r>
      <w:r w:rsidR="00804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466CF" w:rsidRPr="00804B61">
        <w:rPr>
          <w:rFonts w:ascii="Times New Roman" w:hAnsi="Times New Roman" w:cs="Times New Roman"/>
          <w:sz w:val="24"/>
          <w:szCs w:val="24"/>
          <w:shd w:val="clear" w:color="auto" w:fill="FFFFFF"/>
        </w:rPr>
        <w:t>(sala kongresowa)</w:t>
      </w:r>
      <w:r w:rsidR="00804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Puławach.</w:t>
      </w:r>
      <w:r w:rsidR="00C466CF" w:rsidRPr="00804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Start godzina 10.00</w:t>
      </w:r>
      <w:r w:rsidR="00804B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8FDD96" w14:textId="77777777" w:rsidR="00F40AFC" w:rsidRPr="00804B61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934A220" w14:textId="169721C8" w:rsidR="00F40AFC" w:rsidRPr="00804B61" w:rsidRDefault="00804B6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7816E2"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  <w:r w:rsidR="00222D7F"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40AFC"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UCZESTNICTWO I </w:t>
      </w:r>
      <w:r w:rsidR="00222D7F"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40AFC"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ZGŁOSZENIA</w:t>
      </w:r>
    </w:p>
    <w:p w14:paraId="39B2BFAC" w14:textId="00FF3047" w:rsidR="00F40AFC" w:rsidRPr="00804B61" w:rsidRDefault="00820FBE" w:rsidP="00820FBE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turnieju może zagrać każdy, potrafiący grać w szachy, bez względu na wiek. </w:t>
      </w:r>
      <w:r w:rsidR="00F40AF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miejsc 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</w:t>
      </w:r>
      <w:r w:rsidR="00F40AF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ograniczona do </w:t>
      </w:r>
      <w:r w:rsidR="00C74B2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F40AF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osób, 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</w:t>
      </w:r>
      <w:r w:rsidR="00F40AF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grze w turnieju decyduje kolejność zgłoszeń. Zgłoszenia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będą przyjmowane</w:t>
      </w:r>
      <w:r w:rsidR="00F40AF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p</w:t>
      </w:r>
      <w:r w:rsidR="0019156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ośrednictwem strony </w:t>
      </w:r>
      <w:r w:rsidR="00F26348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chessarbiter</w:t>
      </w:r>
      <w:r w:rsidR="00C74B2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lub sms-em </w:t>
      </w:r>
      <w:r w:rsidR="00F26348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602425633 </w:t>
      </w:r>
      <w:r w:rsidR="00C74B2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podaniem imienia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C74B2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nazwiska</w:t>
      </w:r>
      <w:r w:rsidR="00F26348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roku urodzenia </w:t>
      </w:r>
      <w:r w:rsidR="00F26348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zawodnika</w:t>
      </w:r>
      <w:r w:rsidR="00F40AF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w dniu zawodów do 15 minut przed rozpoczęciem turnieju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40AF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ile będą jeszcze </w:t>
      </w:r>
      <w:r w:rsidR="00F40AF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woln</w:t>
      </w:r>
      <w:r w:rsid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F40AF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</w:t>
      </w:r>
      <w:r w:rsid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F40AF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B7A51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222C56E" w14:textId="77777777" w:rsidR="007816E2" w:rsidRPr="00804B61" w:rsidRDefault="007816E2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5D1BFAE0" w14:textId="3C18513C" w:rsidR="00F40AFC" w:rsidRPr="00804B61" w:rsidRDefault="00804B6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="00F40AFC"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SYSTEM ROZGRYWEK</w:t>
      </w:r>
    </w:p>
    <w:p w14:paraId="2960346A" w14:textId="0BF12F36" w:rsidR="00820FBE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Memoriał rozgrywany będzie systemem szwajcarskim na dystansie </w:t>
      </w:r>
      <w:r w:rsidR="00820FBE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rund</w:t>
      </w:r>
      <w:r w:rsidR="00820FBE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Obowiązuje tempo gry </w:t>
      </w:r>
      <w:r w:rsidR="00820FBE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P’15 (</w:t>
      </w:r>
      <w:r w:rsid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 minut dla zawodnika).</w:t>
      </w:r>
    </w:p>
    <w:p w14:paraId="07E27B21" w14:textId="14F5AB56" w:rsidR="00804B61" w:rsidRDefault="00F03956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Wyniki będą sortowane według następujących kategorii:</w:t>
      </w:r>
    </w:p>
    <w:p w14:paraId="2B8646BD" w14:textId="6641EE6B" w:rsidR="00F03956" w:rsidRDefault="00F03956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open,</w:t>
      </w:r>
    </w:p>
    <w:p w14:paraId="482D3E76" w14:textId="444C858D" w:rsidR="00F03956" w:rsidRDefault="00F03956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juniorzy do lat 10 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(rocznik 2015 i młodsi),</w:t>
      </w:r>
    </w:p>
    <w:p w14:paraId="31C8FF2D" w14:textId="0D0A01F5" w:rsidR="00F03956" w:rsidRDefault="00F03956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- juniorzy do lat 13 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(rocznik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360A9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2014</w:t>
      </w:r>
      <w:r w:rsidR="00B360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2012),</w:t>
      </w:r>
    </w:p>
    <w:p w14:paraId="597CAC5F" w14:textId="6DE92053" w:rsidR="00F03956" w:rsidRDefault="00F03956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juniorzy do lat 16 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(rocznik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</w:t>
      </w:r>
      <w:r w:rsidR="00B360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20</w:t>
      </w:r>
      <w:r w:rsidR="00B360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14:paraId="27FB518B" w14:textId="49733BFB" w:rsidR="00F40AFC" w:rsidRPr="00804B61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miejscu w turnieju, w pierwszej kolejności, decyduje suma zdobytych </w:t>
      </w:r>
      <w:r w:rsidR="00820FBE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dużych punktów, 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820FBE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dalszej kolejności: Buchholz średni, Buchholz, Progress.</w:t>
      </w:r>
    </w:p>
    <w:p w14:paraId="133FD3EB" w14:textId="77777777" w:rsidR="00C729DC" w:rsidRDefault="00C729D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EFFA0D3" w14:textId="256AF4D8" w:rsidR="00F40AFC" w:rsidRPr="00F03956" w:rsidRDefault="00F03956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03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="00F40AFC" w:rsidRPr="00F03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NAGRODY</w:t>
      </w:r>
    </w:p>
    <w:p w14:paraId="374A44A6" w14:textId="787670A5" w:rsidR="0019156C" w:rsidRPr="00804B61" w:rsidRDefault="0057393C" w:rsidP="0019156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Puchary za I, II, III miejsce w kategorii</w:t>
      </w:r>
      <w:r w:rsidR="0019156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OPEN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statuetki za IV, V miejsce w kategorii </w:t>
      </w:r>
      <w:r w:rsidR="00F039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OPEN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15B4203" w14:textId="24273C76" w:rsidR="00F03956" w:rsidRDefault="0057393C" w:rsidP="00F03956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Puchary za I, II, III miejsce w kategorii Juniorów do lat 10</w:t>
      </w:r>
      <w:r w:rsidR="00F039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8E9F850" w14:textId="71AFFFC2" w:rsidR="0057393C" w:rsidRPr="00804B61" w:rsidRDefault="0057393C" w:rsidP="0057393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statuetki za IV, V miejsce w kategorii Juniorów do lat 10</w:t>
      </w:r>
      <w:r w:rsidR="00F039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00C51AA" w14:textId="5F4F938C" w:rsidR="0057393C" w:rsidRPr="00804B61" w:rsidRDefault="0057393C" w:rsidP="0057393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Puchary za I, II, III miejsce w kategorii Juniorów do lat 13</w:t>
      </w:r>
      <w:r w:rsidR="00F039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statuetki za IV, V miejsce w kategorii Juniorów do lat 13</w:t>
      </w:r>
      <w:r w:rsidR="00F039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79E3C52" w14:textId="3D804641" w:rsidR="0057393C" w:rsidRPr="00804B61" w:rsidRDefault="0057393C" w:rsidP="0057393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Puchary za I, II, III miejsce w kategorii Juniorów do lat </w:t>
      </w:r>
      <w:r w:rsidR="00F039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16, 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statuetki za IV, V miejsce w kategorii Juniorów do lat 16</w:t>
      </w:r>
      <w:r w:rsidR="00F039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883C7D9" w14:textId="77777777" w:rsidR="00804B61" w:rsidRPr="00804B61" w:rsidRDefault="00804B61" w:rsidP="00804B61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0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Nagrody nie są łączone.</w:t>
      </w:r>
    </w:p>
    <w:p w14:paraId="516A2DBA" w14:textId="356C2F00" w:rsidR="0057393C" w:rsidRPr="00804B61" w:rsidRDefault="0057393C" w:rsidP="0057393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Dyplomy dla wszystkich uczestników.</w:t>
      </w:r>
    </w:p>
    <w:p w14:paraId="05037BEF" w14:textId="176BC4CB" w:rsidR="00804B61" w:rsidRPr="00804B61" w:rsidRDefault="00804B61" w:rsidP="0057393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 </w:t>
      </w:r>
      <w:r w:rsidR="00F039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wszystkich 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szachistów będzie też słodki poczęstunek przy sali gry. </w:t>
      </w:r>
    </w:p>
    <w:p w14:paraId="10307AE4" w14:textId="77777777" w:rsidR="00196AB1" w:rsidRPr="00804B6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E736C0" w14:textId="0FC74217" w:rsidR="00F40AFC" w:rsidRPr="00F03956" w:rsidRDefault="00F03956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03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="00F40AFC" w:rsidRPr="00F03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POSTANOWIENIA KOŃCOWE</w:t>
      </w:r>
    </w:p>
    <w:p w14:paraId="772C26E2" w14:textId="77777777" w:rsidR="00F40AFC" w:rsidRPr="00804B61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zawodników obowiązują aktualne przepisy Polskiego Związku Szachowego oraz walka w duchu FAIR PLAY,</w:t>
      </w:r>
    </w:p>
    <w:p w14:paraId="73DCA2B6" w14:textId="77777777" w:rsidR="00F40AFC" w:rsidRPr="00804B61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uczestnicy ubezpieczają się we własnym zakresie i biorą udział w imprezie na własną odpowiedzialność,</w:t>
      </w:r>
    </w:p>
    <w:p w14:paraId="725B0EA2" w14:textId="77777777" w:rsidR="00F40AFC" w:rsidRPr="00804B61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dojazd uczestników na koszt własny,</w:t>
      </w:r>
    </w:p>
    <w:p w14:paraId="2A4D5A0F" w14:textId="36A48E8B" w:rsidR="00F40AFC" w:rsidRPr="00804B61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zawodnik zapisując się do turnieju oraz rodzic/opiekun małoletniego zapisując dziecko do udziału w zawodach wyrażają zgodę na wykorzystanie</w:t>
      </w:r>
      <w:r w:rsidR="00C74B2C"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jego</w:t>
      </w: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wizerunku,</w:t>
      </w:r>
    </w:p>
    <w:p w14:paraId="22BA471D" w14:textId="77777777" w:rsidR="00EA3747" w:rsidRPr="00804B61" w:rsidRDefault="00F40AFC" w:rsidP="00196AB1">
      <w:pPr>
        <w:shd w:val="clear" w:color="auto" w:fill="FFFFFF"/>
        <w:spacing w:after="16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sprawach nie zawartych w regulaminie decyduje organizator w porozumieniu z sędzią głównym zawodów.</w:t>
      </w:r>
    </w:p>
    <w:sectPr w:rsidR="00EA3747" w:rsidRPr="00804B61" w:rsidSect="00804B6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FC"/>
    <w:rsid w:val="0019156C"/>
    <w:rsid w:val="00196AB1"/>
    <w:rsid w:val="00222D7F"/>
    <w:rsid w:val="00272A5C"/>
    <w:rsid w:val="004A0B04"/>
    <w:rsid w:val="0057393C"/>
    <w:rsid w:val="006F1F45"/>
    <w:rsid w:val="0075003B"/>
    <w:rsid w:val="007816E2"/>
    <w:rsid w:val="00804B61"/>
    <w:rsid w:val="00820FBE"/>
    <w:rsid w:val="00824828"/>
    <w:rsid w:val="008B4A07"/>
    <w:rsid w:val="008F22F4"/>
    <w:rsid w:val="00A15AC6"/>
    <w:rsid w:val="00B33E52"/>
    <w:rsid w:val="00B360A9"/>
    <w:rsid w:val="00B72DEC"/>
    <w:rsid w:val="00C466CF"/>
    <w:rsid w:val="00C729DC"/>
    <w:rsid w:val="00C74B2C"/>
    <w:rsid w:val="00CA38B5"/>
    <w:rsid w:val="00CB487F"/>
    <w:rsid w:val="00CB7A51"/>
    <w:rsid w:val="00DB4582"/>
    <w:rsid w:val="00DC0E6B"/>
    <w:rsid w:val="00E26B25"/>
    <w:rsid w:val="00E5529E"/>
    <w:rsid w:val="00E82E55"/>
    <w:rsid w:val="00E9643B"/>
    <w:rsid w:val="00EA3747"/>
    <w:rsid w:val="00EE24D4"/>
    <w:rsid w:val="00F03956"/>
    <w:rsid w:val="00F26348"/>
    <w:rsid w:val="00F40AFC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8B86"/>
  <w15:docId w15:val="{B42AB588-B04C-4016-AE0D-1F87C181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96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AB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AB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04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Ilona Pękała</cp:lastModifiedBy>
  <cp:revision>3</cp:revision>
  <dcterms:created xsi:type="dcterms:W3CDTF">2025-09-12T12:44:00Z</dcterms:created>
  <dcterms:modified xsi:type="dcterms:W3CDTF">2025-09-25T19:15:00Z</dcterms:modified>
</cp:coreProperties>
</file>