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F1876" w14:textId="77777777" w:rsidR="006B3370" w:rsidRPr="00795433" w:rsidRDefault="006B3370" w:rsidP="006B3370">
      <w:pPr>
        <w:ind w:right="-28"/>
        <w:jc w:val="center"/>
        <w:rPr>
          <w:rFonts w:ascii="Times New Roman" w:eastAsia="Comic Sans MS" w:hAnsi="Times New Roman" w:cs="Times New Roman"/>
          <w:b/>
          <w:sz w:val="36"/>
          <w:szCs w:val="44"/>
        </w:rPr>
      </w:pPr>
      <w:r w:rsidRPr="00795433">
        <w:rPr>
          <w:rFonts w:ascii="Times New Roman" w:eastAsia="Comic Sans MS" w:hAnsi="Times New Roman" w:cs="Times New Roman"/>
          <w:b/>
          <w:sz w:val="32"/>
          <w:szCs w:val="40"/>
        </w:rPr>
        <w:t>Komunikat Organizacyjny</w:t>
      </w:r>
    </w:p>
    <w:p w14:paraId="14BA158D" w14:textId="77777777" w:rsidR="006B3370" w:rsidRPr="00795433" w:rsidRDefault="006B3370" w:rsidP="006B3370">
      <w:pPr>
        <w:ind w:right="-28"/>
        <w:jc w:val="center"/>
        <w:rPr>
          <w:rFonts w:ascii="Times New Roman" w:eastAsia="Comic Sans MS" w:hAnsi="Times New Roman" w:cs="Times New Roman"/>
          <w:b/>
          <w:sz w:val="36"/>
          <w:szCs w:val="44"/>
        </w:rPr>
      </w:pPr>
      <w:r w:rsidRPr="00795433">
        <w:rPr>
          <w:rFonts w:ascii="Times New Roman" w:eastAsia="Comic Sans MS" w:hAnsi="Times New Roman" w:cs="Times New Roman"/>
          <w:b/>
          <w:sz w:val="32"/>
          <w:szCs w:val="40"/>
        </w:rPr>
        <w:t>IV Memoriału Szachowego</w:t>
      </w:r>
    </w:p>
    <w:p w14:paraId="41D97BEB" w14:textId="77777777" w:rsidR="006B3370" w:rsidRPr="00795433" w:rsidRDefault="006B3370" w:rsidP="006B3370">
      <w:pPr>
        <w:ind w:right="-28"/>
        <w:jc w:val="center"/>
        <w:rPr>
          <w:rFonts w:ascii="Times New Roman" w:eastAsia="Comic Sans MS" w:hAnsi="Times New Roman" w:cs="Times New Roman"/>
          <w:b/>
          <w:sz w:val="36"/>
          <w:szCs w:val="44"/>
        </w:rPr>
      </w:pPr>
      <w:r w:rsidRPr="00795433">
        <w:rPr>
          <w:rFonts w:ascii="Times New Roman" w:eastAsia="Comic Sans MS" w:hAnsi="Times New Roman" w:cs="Times New Roman"/>
          <w:b/>
          <w:sz w:val="32"/>
          <w:szCs w:val="40"/>
        </w:rPr>
        <w:t>Antoniego Ptasznika</w:t>
      </w:r>
    </w:p>
    <w:p w14:paraId="4F73BAF7" w14:textId="77777777" w:rsidR="006B3370" w:rsidRPr="00795433" w:rsidRDefault="006B3370" w:rsidP="006B3370">
      <w:pPr>
        <w:tabs>
          <w:tab w:val="left" w:pos="10206"/>
        </w:tabs>
        <w:ind w:right="-28"/>
        <w:jc w:val="center"/>
        <w:rPr>
          <w:rFonts w:ascii="Times New Roman" w:eastAsia="Comic Sans MS" w:hAnsi="Times New Roman" w:cs="Times New Roman"/>
          <w:b/>
          <w:sz w:val="36"/>
          <w:szCs w:val="44"/>
        </w:rPr>
      </w:pPr>
      <w:bookmarkStart w:id="0" w:name="_gjdgxs"/>
      <w:bookmarkEnd w:id="0"/>
      <w:r w:rsidRPr="00795433">
        <w:rPr>
          <w:rFonts w:ascii="Times New Roman" w:eastAsia="Comic Sans MS" w:hAnsi="Times New Roman" w:cs="Times New Roman"/>
          <w:b/>
          <w:sz w:val="32"/>
          <w:szCs w:val="40"/>
        </w:rPr>
        <w:t>Sośnica Jarosławska, 23.11.2025 r.</w:t>
      </w:r>
    </w:p>
    <w:p w14:paraId="25D87258" w14:textId="77777777" w:rsidR="006B3370" w:rsidRPr="006B3370" w:rsidRDefault="006B3370" w:rsidP="006B3370">
      <w:pPr>
        <w:tabs>
          <w:tab w:val="left" w:pos="8505"/>
        </w:tabs>
        <w:jc w:val="center"/>
        <w:rPr>
          <w:rFonts w:ascii="Times New Roman" w:hAnsi="Times New Roman" w:cs="Times New Roman"/>
        </w:rPr>
      </w:pPr>
    </w:p>
    <w:p w14:paraId="7BA760EC" w14:textId="77777777" w:rsidR="006B3370" w:rsidRDefault="006B3370" w:rsidP="006B3370">
      <w:pPr>
        <w:jc w:val="center"/>
      </w:pPr>
    </w:p>
    <w:p w14:paraId="5F3E3E76" w14:textId="77777777" w:rsidR="006B3370" w:rsidRDefault="006B3370" w:rsidP="006B337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Organizator:</w:t>
      </w:r>
    </w:p>
    <w:p w14:paraId="71EF111A" w14:textId="77777777" w:rsidR="006B3370" w:rsidRDefault="006B3370" w:rsidP="006B3370">
      <w:pPr>
        <w:jc w:val="both"/>
        <w:rPr>
          <w:rFonts w:ascii="Times New Roman" w:eastAsia="Georgia" w:hAnsi="Times New Roman" w:cs="Times New Roman"/>
          <w:sz w:val="24"/>
        </w:rPr>
      </w:pPr>
      <w:r>
        <w:rPr>
          <w:rFonts w:ascii="Times New Roman" w:eastAsia="Georgia" w:hAnsi="Times New Roman" w:cs="Times New Roman"/>
          <w:sz w:val="24"/>
        </w:rPr>
        <w:t xml:space="preserve">Szkoła Podstawowa im. kpt. Władysława Ważnego w Sośnicy pod Patronatem Marszałka Województwa Podkarpackiego Piotra Pilcha oraz Wójta Gminy Radymno Bogdana </w:t>
      </w:r>
      <w:proofErr w:type="spellStart"/>
      <w:r>
        <w:rPr>
          <w:rFonts w:ascii="Times New Roman" w:eastAsia="Georgia" w:hAnsi="Times New Roman" w:cs="Times New Roman"/>
          <w:sz w:val="24"/>
        </w:rPr>
        <w:t>Szylara</w:t>
      </w:r>
      <w:proofErr w:type="spellEnd"/>
      <w:r>
        <w:rPr>
          <w:rFonts w:ascii="Times New Roman" w:eastAsia="Georgia" w:hAnsi="Times New Roman" w:cs="Times New Roman"/>
          <w:sz w:val="24"/>
        </w:rPr>
        <w:t xml:space="preserve"> przy współpracy z Podkarpackim Związkiem Szachowym.</w:t>
      </w:r>
    </w:p>
    <w:p w14:paraId="7B700349" w14:textId="77777777" w:rsidR="006B3370" w:rsidRDefault="006B3370" w:rsidP="006B337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3AF6A4" w14:textId="77777777" w:rsidR="006B3370" w:rsidRDefault="006B3370" w:rsidP="006B3370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SZACHY</w:t>
      </w:r>
    </w:p>
    <w:p w14:paraId="5814B370" w14:textId="77777777" w:rsidR="006B3370" w:rsidRDefault="006B3370" w:rsidP="006B337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Dwie kategorie:</w:t>
      </w:r>
    </w:p>
    <w:p w14:paraId="2D34C2EE" w14:textId="77777777" w:rsidR="006B3370" w:rsidRDefault="006B3370" w:rsidP="006B33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grupa A – grupa OPEN </w:t>
      </w:r>
    </w:p>
    <w:p w14:paraId="5C26E5DF" w14:textId="77777777" w:rsidR="006B3370" w:rsidRDefault="006B3370" w:rsidP="006B33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grupa B – rocznik 2010 i młodsi</w:t>
      </w:r>
    </w:p>
    <w:p w14:paraId="5B4D8BCE" w14:textId="77777777" w:rsidR="006B3370" w:rsidRDefault="006B3370" w:rsidP="006B337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F937F9" w14:textId="77777777" w:rsidR="006B3370" w:rsidRDefault="006B3370" w:rsidP="006B337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System rozgrywek</w:t>
      </w:r>
    </w:p>
    <w:p w14:paraId="1BE53901" w14:textId="77777777" w:rsidR="006B3370" w:rsidRDefault="006B3370" w:rsidP="006B337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Szwajcarski na dystansie 9 rund, tempo 10 minut na partię + 5 sekund na ruch </w:t>
      </w:r>
    </w:p>
    <w:p w14:paraId="43C8A445" w14:textId="77777777" w:rsidR="006B3370" w:rsidRDefault="006B3370" w:rsidP="006B337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52BACB" w14:textId="77777777" w:rsidR="006B3370" w:rsidRDefault="006B3370" w:rsidP="006B337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Zgłoszenia</w:t>
      </w:r>
    </w:p>
    <w:p w14:paraId="17D4BB6A" w14:textId="77777777" w:rsidR="006B3370" w:rsidRDefault="006B3370" w:rsidP="006B337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Zgłoszenia dokonujemy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do 18.11 br.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przez stronę </w:t>
      </w:r>
      <w:hyperlink r:id="rId5" w:history="1">
        <w:r>
          <w:rPr>
            <w:rStyle w:val="Hipercze"/>
            <w:rFonts w:ascii="Times New Roman" w:eastAsia="Times New Roman" w:hAnsi="Times New Roman" w:cs="Times New Roman"/>
            <w:sz w:val="24"/>
            <w:szCs w:val="24"/>
          </w:rPr>
          <w:t>www.chessarbiter.com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bądź na adres email </w:t>
      </w:r>
      <w:hyperlink r:id="rId6" w:history="1">
        <w:r w:rsidR="005C6B9C" w:rsidRPr="00E76845">
          <w:rPr>
            <w:rStyle w:val="Hipercze"/>
            <w:rFonts w:ascii="Times New Roman" w:eastAsia="Times New Roman" w:hAnsi="Times New Roman" w:cs="Times New Roman"/>
            <w:b/>
            <w:sz w:val="24"/>
            <w:szCs w:val="24"/>
          </w:rPr>
          <w:t>zswsosnicy@wp.pl</w:t>
        </w:r>
      </w:hyperlink>
      <w:r w:rsidR="005C6B9C" w:rsidRPr="005C6B9C">
        <w:rPr>
          <w:rFonts w:ascii="Times New Roman" w:eastAsia="Times New Roman" w:hAnsi="Times New Roman" w:cs="Times New Roman"/>
          <w:sz w:val="24"/>
          <w:szCs w:val="24"/>
        </w:rPr>
        <w:t xml:space="preserve"> (podając imię, nazwisko, datę urodzenia</w:t>
      </w:r>
      <w:r w:rsidR="005C6B9C">
        <w:rPr>
          <w:rFonts w:ascii="Times New Roman" w:eastAsia="Times New Roman" w:hAnsi="Times New Roman" w:cs="Times New Roman"/>
          <w:sz w:val="24"/>
          <w:szCs w:val="24"/>
        </w:rPr>
        <w:t xml:space="preserve"> z dopiskiem Memoriał Ptasznika)</w:t>
      </w:r>
    </w:p>
    <w:p w14:paraId="572697CB" w14:textId="77777777" w:rsidR="006B3370" w:rsidRPr="006B3370" w:rsidRDefault="006B3370" w:rsidP="006B337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turnieju obowiązuje limit 100 osób.</w:t>
      </w:r>
    </w:p>
    <w:p w14:paraId="7E9A1FC2" w14:textId="77777777" w:rsidR="006B3370" w:rsidRDefault="006B3370" w:rsidP="006B337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79C14D95" w14:textId="77777777" w:rsidR="006B3370" w:rsidRDefault="006B3370" w:rsidP="006B337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Wpisowe </w:t>
      </w:r>
    </w:p>
    <w:p w14:paraId="07CA53EE" w14:textId="77777777" w:rsidR="006B3370" w:rsidRDefault="006B3370" w:rsidP="006B337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Brak wpisowego</w:t>
      </w:r>
    </w:p>
    <w:p w14:paraId="78027C3E" w14:textId="77777777" w:rsidR="006B3370" w:rsidRDefault="006B3370" w:rsidP="006B3370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654BDD" w14:textId="77777777" w:rsidR="006B3370" w:rsidRDefault="006B3370" w:rsidP="006B337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Nagrody</w:t>
      </w:r>
    </w:p>
    <w:p w14:paraId="531C2225" w14:textId="77777777" w:rsidR="006B3370" w:rsidRDefault="006B3370" w:rsidP="006B337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Grupa A, B</w:t>
      </w:r>
    </w:p>
    <w:p w14:paraId="7956BC81" w14:textId="77777777" w:rsidR="006B3370" w:rsidRDefault="006B3370" w:rsidP="006B3370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Najlepsi trzej zawodnicy w obydwu grupach z każdej z dyscyplin otrzymają puchary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  <w:t>i nagrody rzeczowe.</w:t>
      </w:r>
    </w:p>
    <w:p w14:paraId="0F8AA39E" w14:textId="77777777" w:rsidR="006B3370" w:rsidRDefault="006B3370" w:rsidP="006B337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54B39686" w14:textId="77777777" w:rsidR="006B3370" w:rsidRDefault="006B3370" w:rsidP="006B337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Miejsce i termin rozgrywek</w:t>
      </w:r>
    </w:p>
    <w:p w14:paraId="08A28061" w14:textId="77777777" w:rsidR="006B3370" w:rsidRDefault="006B3370" w:rsidP="006B337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Podstawowa im. kpt. Władysława Ważnego w Sośnicy, ul. Kolejowa 1, 37-555 Sośnica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termin 23.11.2025 r.</w:t>
      </w:r>
    </w:p>
    <w:p w14:paraId="5D23B9B7" w14:textId="77777777" w:rsidR="006B3370" w:rsidRDefault="006B3370" w:rsidP="006B337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do godz. 8.45 – potwierdzenie udziału w turnieju</w:t>
      </w:r>
    </w:p>
    <w:p w14:paraId="3E988F53" w14:textId="77777777" w:rsidR="006B3370" w:rsidRDefault="006B3370" w:rsidP="006B337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godz. 9:00 – uroczyste rozpoczęcie turnieju</w:t>
      </w:r>
    </w:p>
    <w:p w14:paraId="7DBF47ED" w14:textId="77777777" w:rsidR="006B3370" w:rsidRDefault="006B3370" w:rsidP="006B337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C38D5">
        <w:rPr>
          <w:rFonts w:ascii="Times New Roman" w:eastAsia="Times New Roman" w:hAnsi="Times New Roman" w:cs="Times New Roman"/>
          <w:sz w:val="24"/>
          <w:szCs w:val="24"/>
        </w:rPr>
        <w:t>ok.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14.30 – ceremonia zakończenia, rozdanie nagród.</w:t>
      </w:r>
    </w:p>
    <w:p w14:paraId="2E375B11" w14:textId="77777777" w:rsidR="006B3370" w:rsidRDefault="006B3370" w:rsidP="006B33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AD5A58" w14:textId="77777777" w:rsidR="006B3370" w:rsidRDefault="006B3370" w:rsidP="006B337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Postanowienia końcowe</w:t>
      </w:r>
    </w:p>
    <w:p w14:paraId="416F9A2A" w14:textId="77777777" w:rsidR="006B3370" w:rsidRDefault="006B3370" w:rsidP="006B3370">
      <w:pPr>
        <w:pStyle w:val="Akapitzlist"/>
        <w:numPr>
          <w:ilvl w:val="0"/>
          <w:numId w:val="1"/>
        </w:numPr>
        <w:spacing w:line="240" w:lineRule="auto"/>
        <w:ind w:left="284" w:hanging="2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Organizator zastrzega sobie prawo do wprowadzenia zmian w powyższym Komunikacie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7A1FF0" w14:textId="77777777" w:rsidR="006B3370" w:rsidRDefault="006B3370" w:rsidP="006B3370">
      <w:pPr>
        <w:pStyle w:val="Akapitzlist"/>
        <w:numPr>
          <w:ilvl w:val="0"/>
          <w:numId w:val="1"/>
        </w:numPr>
        <w:spacing w:line="240" w:lineRule="auto"/>
        <w:ind w:left="284" w:hanging="2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Zgłoszenie do turnieju jest traktowane jako akceptacja niniejszego regulaminu oraz wyrażenie zgody na przetwarzanie danych osobowych przez organizatora, współorganizatorów oraz sędziego głównego w celach informacyjno-marketingowych zgodnie z ustawą o ochronie danych osobowych. Organizatorzy zastrzegają sobie prawo do nieodpłatnego wykorzystywania materiałów audiowizualnych zrealizowanych podczas turnieju, a w szczególności zdjęć, materiałów filmowych, wywiadów i nagrań dźwiękowych przedstawiających uczestników w celach informacyjnych i promocyjnych. </w:t>
      </w:r>
    </w:p>
    <w:p w14:paraId="75281C7E" w14:textId="77777777" w:rsidR="006B3370" w:rsidRDefault="006B3370" w:rsidP="006B33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D9F39A" w14:textId="77777777" w:rsidR="006B3370" w:rsidRDefault="006B3370" w:rsidP="006B337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632F17" w14:textId="77777777" w:rsidR="006B3370" w:rsidRDefault="006B3370" w:rsidP="006B3370">
      <w:pPr>
        <w:tabs>
          <w:tab w:val="center" w:pos="8222"/>
        </w:tabs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>Dyrektor Memoriału</w:t>
      </w:r>
    </w:p>
    <w:p w14:paraId="3A125E85" w14:textId="77777777" w:rsidR="006B3370" w:rsidRPr="00795433" w:rsidRDefault="006B3370" w:rsidP="006B3370">
      <w:pPr>
        <w:tabs>
          <w:tab w:val="center" w:pos="8222"/>
        </w:tabs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Aneta Łysy</w:t>
      </w:r>
    </w:p>
    <w:p w14:paraId="6DC0F3FF" w14:textId="77777777" w:rsidR="00CB60DE" w:rsidRDefault="00CB60DE"/>
    <w:sectPr w:rsidR="00CB60DE" w:rsidSect="00795433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43C09"/>
    <w:multiLevelType w:val="hybridMultilevel"/>
    <w:tmpl w:val="D8C6C7D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6FA01112"/>
    <w:multiLevelType w:val="hybridMultilevel"/>
    <w:tmpl w:val="AD844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4508006">
    <w:abstractNumId w:val="1"/>
  </w:num>
  <w:num w:numId="2" w16cid:durableId="1353074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370"/>
    <w:rsid w:val="00173911"/>
    <w:rsid w:val="002E1681"/>
    <w:rsid w:val="00347EFD"/>
    <w:rsid w:val="004C38D5"/>
    <w:rsid w:val="005C6B9C"/>
    <w:rsid w:val="006B3370"/>
    <w:rsid w:val="00795433"/>
    <w:rsid w:val="00A7590B"/>
    <w:rsid w:val="00B73710"/>
    <w:rsid w:val="00CB60DE"/>
    <w:rsid w:val="00F8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A7422"/>
  <w15:chartTrackingRefBased/>
  <w15:docId w15:val="{26F646BF-B499-4B6B-BF8B-9EF483880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3370"/>
    <w:pPr>
      <w:spacing w:after="0" w:line="240" w:lineRule="atLeast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j">
    <w:name w:val="mój"/>
    <w:basedOn w:val="Podtytu"/>
    <w:link w:val="mjZnak"/>
    <w:autoRedefine/>
    <w:qFormat/>
    <w:rsid w:val="00173911"/>
    <w:pPr>
      <w:spacing w:line="480" w:lineRule="auto"/>
    </w:pPr>
    <w:rPr>
      <w:rFonts w:ascii="Times New Roman" w:hAnsi="Times New Roman"/>
      <w:sz w:val="24"/>
      <w:lang w:eastAsia="pl-PL"/>
    </w:rPr>
  </w:style>
  <w:style w:type="character" w:customStyle="1" w:styleId="mjZnak">
    <w:name w:val="mój Znak"/>
    <w:basedOn w:val="PodtytuZnak"/>
    <w:link w:val="mj"/>
    <w:rsid w:val="00173911"/>
    <w:rPr>
      <w:rFonts w:ascii="Times New Roman" w:eastAsiaTheme="minorEastAsia" w:hAnsi="Times New Roman"/>
      <w:color w:val="5A5A5A" w:themeColor="text1" w:themeTint="A5"/>
      <w:spacing w:val="15"/>
      <w:sz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7391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173911"/>
    <w:rPr>
      <w:rFonts w:eastAsiaTheme="minorEastAsia"/>
      <w:color w:val="5A5A5A" w:themeColor="text1" w:themeTint="A5"/>
      <w:spacing w:val="15"/>
    </w:rPr>
  </w:style>
  <w:style w:type="paragraph" w:styleId="Akapitzlist">
    <w:name w:val="List Paragraph"/>
    <w:basedOn w:val="Normalny"/>
    <w:uiPriority w:val="99"/>
    <w:qFormat/>
    <w:rsid w:val="006B3370"/>
    <w:pPr>
      <w:ind w:left="720"/>
    </w:pPr>
  </w:style>
  <w:style w:type="character" w:styleId="Hipercze">
    <w:name w:val="Hyperlink"/>
    <w:basedOn w:val="Domylnaczcionkaakapitu"/>
    <w:uiPriority w:val="99"/>
    <w:unhideWhenUsed/>
    <w:rsid w:val="006B337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6B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wsosnicy@wp.pl" TargetMode="External"/><Relationship Id="rId5" Type="http://schemas.openxmlformats.org/officeDocument/2006/relationships/hyperlink" Target="http://www.chessarbite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Paweł Zaskalski</cp:lastModifiedBy>
  <cp:revision>2</cp:revision>
  <dcterms:created xsi:type="dcterms:W3CDTF">2025-11-04T16:22:00Z</dcterms:created>
  <dcterms:modified xsi:type="dcterms:W3CDTF">2025-11-04T16:22:00Z</dcterms:modified>
</cp:coreProperties>
</file>