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806" w:rsidRDefault="002F4806" w:rsidP="00504A56">
      <w:pPr>
        <w:pStyle w:val="Heading1"/>
      </w:pPr>
      <w:r>
        <w:rPr>
          <w:noProof/>
        </w:rPr>
        <w:drawing>
          <wp:inline distT="0" distB="0" distL="0" distR="0" wp14:anchorId="299425CC" wp14:editId="337ABBD5">
            <wp:extent cx="771525" cy="473092"/>
            <wp:effectExtent l="0" t="0" r="0" b="317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3155" cy="4802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DF35B86" wp14:editId="0C0B0C95">
            <wp:extent cx="1056860" cy="526911"/>
            <wp:effectExtent l="0" t="0" r="0" b="0"/>
            <wp:docPr id="1" name="Obraz 1" descr="https://pzszach.pl/wp-content/uploads/2021/05/pzszach_horizontal-1024x5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zszach.pl/wp-content/uploads/2021/05/pzszach_horizontal-1024x51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0275" cy="543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4A56" w:rsidRDefault="0091218D" w:rsidP="0091218D">
      <w:pPr>
        <w:pStyle w:val="Heading1"/>
        <w:jc w:val="left"/>
      </w:pPr>
      <w:r>
        <w:t xml:space="preserve">                                       III </w:t>
      </w:r>
      <w:r w:rsidR="00504A56">
        <w:t xml:space="preserve"> Turniej wit</w:t>
      </w:r>
      <w:r w:rsidR="00F06DAE">
        <w:t>omiński w szachach szybkich 2025</w:t>
      </w:r>
      <w:r w:rsidR="00504A56">
        <w:t xml:space="preserve"> r.</w:t>
      </w:r>
    </w:p>
    <w:p w:rsidR="00504A56" w:rsidRDefault="00504A56" w:rsidP="00504A56">
      <w:pPr>
        <w:spacing w:after="192" w:line="259" w:lineRule="auto"/>
        <w:ind w:left="123"/>
        <w:jc w:val="center"/>
      </w:pPr>
      <w:r>
        <w:rPr>
          <w:b/>
        </w:rPr>
        <w:t>Osiedlowy Klub Kultury Spółdzielni Mieszkaniowej „Bałtyk”, 81-653 Gdynia - Witomino, ul.Narcyzowa 1</w:t>
      </w:r>
      <w:r w:rsidR="000C53EF">
        <w:rPr>
          <w:b/>
        </w:rPr>
        <w:t xml:space="preserve">                       </w:t>
      </w:r>
      <w:r w:rsidR="0091218D">
        <w:rPr>
          <w:b/>
        </w:rPr>
        <w:t xml:space="preserve"> 2025-03-</w:t>
      </w:r>
      <w:r w:rsidR="00FF5CA1">
        <w:rPr>
          <w:b/>
        </w:rPr>
        <w:t>0</w:t>
      </w:r>
      <w:r w:rsidR="0091218D">
        <w:rPr>
          <w:b/>
        </w:rPr>
        <w:t>8</w:t>
      </w:r>
    </w:p>
    <w:p w:rsidR="00504A56" w:rsidRDefault="00504A56" w:rsidP="00504A56">
      <w:pPr>
        <w:spacing w:after="61" w:line="259" w:lineRule="auto"/>
        <w:ind w:left="123"/>
        <w:jc w:val="center"/>
      </w:pPr>
      <w:r>
        <w:rPr>
          <w:b/>
        </w:rPr>
        <w:t>10' + 05'' na ruch  Arbiter: Zdzisław Merta</w:t>
      </w:r>
    </w:p>
    <w:p w:rsidR="00504A56" w:rsidRDefault="00504A56" w:rsidP="00504A56">
      <w:pPr>
        <w:spacing w:after="264" w:line="259" w:lineRule="auto"/>
        <w:ind w:left="222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3578E37B" wp14:editId="79BBC3CB">
                <wp:extent cx="6682249" cy="16705"/>
                <wp:effectExtent l="0" t="0" r="0" b="0"/>
                <wp:docPr id="776" name="Group 77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82249" cy="16705"/>
                          <a:chOff x="0" y="0"/>
                          <a:chExt cx="6682249" cy="16705"/>
                        </a:xfrm>
                      </wpg:grpSpPr>
                      <wps:wsp>
                        <wps:cNvPr id="1191" name="Shape 1191"/>
                        <wps:cNvSpPr/>
                        <wps:spPr>
                          <a:xfrm>
                            <a:off x="0" y="0"/>
                            <a:ext cx="6682249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82249" h="9144">
                                <a:moveTo>
                                  <a:pt x="0" y="0"/>
                                </a:moveTo>
                                <a:lnTo>
                                  <a:pt x="6682249" y="0"/>
                                </a:lnTo>
                                <a:lnTo>
                                  <a:pt x="6682249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A9A9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92" name="Shape 1192"/>
                        <wps:cNvSpPr/>
                        <wps:spPr>
                          <a:xfrm>
                            <a:off x="0" y="8353"/>
                            <a:ext cx="6682249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82249" h="9144">
                                <a:moveTo>
                                  <a:pt x="0" y="0"/>
                                </a:moveTo>
                                <a:lnTo>
                                  <a:pt x="6682249" y="0"/>
                                </a:lnTo>
                                <a:lnTo>
                                  <a:pt x="6682249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EEEEE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" name="Shape 15"/>
                        <wps:cNvSpPr/>
                        <wps:spPr>
                          <a:xfrm>
                            <a:off x="6673897" y="0"/>
                            <a:ext cx="8352" cy="1670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52" h="16705">
                                <a:moveTo>
                                  <a:pt x="8352" y="0"/>
                                </a:moveTo>
                                <a:lnTo>
                                  <a:pt x="8352" y="16705"/>
                                </a:lnTo>
                                <a:lnTo>
                                  <a:pt x="0" y="16705"/>
                                </a:lnTo>
                                <a:lnTo>
                                  <a:pt x="0" y="8353"/>
                                </a:lnTo>
                                <a:lnTo>
                                  <a:pt x="835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EEEEE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" name="Shape 16"/>
                        <wps:cNvSpPr/>
                        <wps:spPr>
                          <a:xfrm>
                            <a:off x="0" y="0"/>
                            <a:ext cx="8353" cy="1670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53" h="16705">
                                <a:moveTo>
                                  <a:pt x="0" y="0"/>
                                </a:moveTo>
                                <a:lnTo>
                                  <a:pt x="8353" y="0"/>
                                </a:lnTo>
                                <a:lnTo>
                                  <a:pt x="8353" y="8353"/>
                                </a:lnTo>
                                <a:lnTo>
                                  <a:pt x="0" y="1670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A9A9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5="http://schemas.microsoft.com/office/word/2012/wordml">
            <w:pict>
              <v:group w14:anchorId="5D1EBC75" id="Group 776" o:spid="_x0000_s1026" style="width:526.15pt;height:1.3pt;mso-position-horizontal-relative:char;mso-position-vertical-relative:line" coordsize="66822,1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">
                <v:shape id="Shape 1191" o:spid="_x0000_s1027" style="position:absolute;width:66822;height:91;visibility:visible;mso-wrap-style:square;v-text-anchor:top" coordsize="6682249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SAOsEA&#10;AADdAAAADwAAAGRycy9kb3ducmV2LnhtbERPTYvCMBC9C/6HMMJeZE27h6LVKCLICl60de9DMzbF&#10;ZlKarHb//UYQvM3jfc5qM9hW3Kn3jWMF6SwBQVw53XCt4FLuP+cgfEDW2DomBX/kYbMej1aYa/fg&#10;M92LUIsYwj5HBSaELpfSV4Ys+pnriCN3db3FEGFfS93jI4bbVn4lSSYtNhwbDHa0M1Tdil+r4KQt&#10;H+VPVurv9FBnp9YspsWg1Mdk2C5BBBrCW/xyH3Scny5SeH4TT5Dr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CEgDrBAAAA3QAAAA8AAAAAAAAAAAAAAAAAmAIAAGRycy9kb3du&#10;cmV2LnhtbFBLBQYAAAAABAAEAPUAAACGAwAAAAA=&#10;" path="m,l6682249,r,9144l,9144,,e" fillcolor="#9a9a9a" stroked="f" strokeweight="0">
                  <v:stroke miterlimit="83231f" joinstyle="miter"/>
                  <v:path arrowok="t" textboxrect="0,0,6682249,9144"/>
                </v:shape>
                <v:shape id="Shape 1192" o:spid="_x0000_s1028" style="position:absolute;top:83;width:66822;height:91;visibility:visible;mso-wrap-style:square;v-text-anchor:top" coordsize="6682249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vICsQA&#10;AADdAAAADwAAAGRycy9kb3ducmV2LnhtbERP22oCMRB9F/oPYQTfatYVrN0apQjaShGp7QdMN+Nm&#10;cTNZk1S3fn1TKPg2h3Od2aKzjTiTD7VjBaNhBoK4dLrmSsHnx+p+CiJEZI2NY1LwQwEW87veDAvt&#10;LvxO532sRArhUKACE2NbSBlKQxbD0LXEiTs4bzEm6CupPV5SuG1knmUTabHm1GCwpaWh8rj/tgri&#10;2r1c38zGf20PD3I3GZ9WJj8pNeh3z08gInXxJv53v+o0f/SYw9836QQ5/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TLyArEAAAA3QAAAA8AAAAAAAAAAAAAAAAAmAIAAGRycy9k&#10;b3ducmV2LnhtbFBLBQYAAAAABAAEAPUAAACJAwAAAAA=&#10;" path="m,l6682249,r,9144l,9144,,e" fillcolor="#eee" stroked="f" strokeweight="0">
                  <v:stroke miterlimit="83231f" joinstyle="miter"/>
                  <v:path arrowok="t" textboxrect="0,0,6682249,9144"/>
                </v:shape>
                <v:shape id="Shape 15" o:spid="_x0000_s1029" style="position:absolute;left:66738;width:84;height:167;visibility:visible;mso-wrap-style:square;v-text-anchor:top" coordsize="8352,167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b0osIA&#10;AADbAAAADwAAAGRycy9kb3ducmV2LnhtbERPTWvCQBC9F/wPywjedGOtpkQ3QYSKlxYbW3odsmMS&#10;zc6G7GrSf98tFHqbx/ucTTaYRtypc7VlBfNZBIK4sLrmUsHH6WX6DMJ5ZI2NZVLwTQ6ydPSwwUTb&#10;nt/pnvtShBB2CSqovG8TKV1RkUE3sy1x4M62M+gD7EqpO+xDuGnkYxStpMGaQ0OFLe0qKq75zSj4&#10;3O3j2H+9Hi9v+a0/PuULjg0rNRkP2zUIT4P/F/+5DzrMX8LvL+EAmf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dvSiwgAAANsAAAAPAAAAAAAAAAAAAAAAAJgCAABkcnMvZG93&#10;bnJldi54bWxQSwUGAAAAAAQABAD1AAAAhwMAAAAA&#10;" path="m8352,r,16705l,16705,,8353,8352,xe" fillcolor="#eee" stroked="f" strokeweight="0">
                  <v:stroke miterlimit="83231f" joinstyle="miter"/>
                  <v:path arrowok="t" textboxrect="0,0,8352,16705"/>
                </v:shape>
                <v:shape id="Shape 16" o:spid="_x0000_s1030" style="position:absolute;width:83;height:167;visibility:visible;mso-wrap-style:square;v-text-anchor:top" coordsize="8353,167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f9JaMIA&#10;AADbAAAADwAAAGRycy9kb3ducmV2LnhtbERPTWvCQBC9F/wPywi91Y0WUomuQYMFwYM0VbyO2TEJ&#10;ZmfT7GrSf98tFHqbx/ucZTqYRjyoc7VlBdNJBIK4sLrmUsHx8/1lDsJ5ZI2NZVLwTQ7S1ehpiYm2&#10;PX/QI/elCCHsElRQed8mUrqiIoNuYlviwF1tZ9AH2JVSd9iHcNPIWRTF0mDNoaHClrKKilt+Nwra&#10;fX45vJ2/ekunLD5s9tvt8Bop9Twe1gsQngb/L/5z73SYH8PvL+EAuf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/0lowgAAANsAAAAPAAAAAAAAAAAAAAAAAJgCAABkcnMvZG93&#10;bnJldi54bWxQSwUGAAAAAAQABAD1AAAAhwMAAAAA&#10;" path="m,l8353,r,8353l,16705,,xe" fillcolor="#9a9a9a" stroked="f" strokeweight="0">
                  <v:stroke miterlimit="83231f" joinstyle="miter"/>
                  <v:path arrowok="t" textboxrect="0,0,8353,16705"/>
                </v:shape>
                <w10:anchorlock/>
              </v:group>
            </w:pict>
          </mc:Fallback>
        </mc:AlternateContent>
      </w:r>
    </w:p>
    <w:p w:rsidR="00504A56" w:rsidRDefault="00504A56" w:rsidP="00504A56">
      <w:pPr>
        <w:spacing w:after="156" w:line="259" w:lineRule="auto"/>
        <w:ind w:left="0" w:right="479" w:firstLine="0"/>
        <w:jc w:val="center"/>
      </w:pPr>
      <w:r>
        <w:rPr>
          <w:b/>
          <w:sz w:val="20"/>
        </w:rPr>
        <w:t>R e g u l a m i n</w:t>
      </w:r>
    </w:p>
    <w:p w:rsidR="00504A56" w:rsidRDefault="0091218D" w:rsidP="00504A56">
      <w:pPr>
        <w:pStyle w:val="Heading1"/>
        <w:spacing w:after="35"/>
        <w:ind w:left="301"/>
      </w:pPr>
      <w:r>
        <w:rPr>
          <w:rFonts w:ascii="Times New Roman" w:eastAsia="Times New Roman" w:hAnsi="Times New Roman" w:cs="Times New Roman"/>
          <w:color w:val="0000CD"/>
          <w:sz w:val="25"/>
        </w:rPr>
        <w:t>III</w:t>
      </w:r>
      <w:r w:rsidR="00504A56">
        <w:rPr>
          <w:rFonts w:ascii="Times New Roman" w:eastAsia="Times New Roman" w:hAnsi="Times New Roman" w:cs="Times New Roman"/>
          <w:color w:val="0000CD"/>
          <w:sz w:val="25"/>
        </w:rPr>
        <w:t xml:space="preserve"> TURNIEJ WIT</w:t>
      </w:r>
      <w:r w:rsidR="00F06DAE">
        <w:rPr>
          <w:rFonts w:ascii="Times New Roman" w:eastAsia="Times New Roman" w:hAnsi="Times New Roman" w:cs="Times New Roman"/>
          <w:color w:val="0000CD"/>
          <w:sz w:val="25"/>
        </w:rPr>
        <w:t>OMIŃSKI W SZACHACH SZYBKICH 2025</w:t>
      </w:r>
      <w:r w:rsidR="00504A56">
        <w:rPr>
          <w:rFonts w:ascii="Times New Roman" w:eastAsia="Times New Roman" w:hAnsi="Times New Roman" w:cs="Times New Roman"/>
          <w:color w:val="0000CD"/>
          <w:sz w:val="25"/>
        </w:rPr>
        <w:t xml:space="preserve"> ROK</w:t>
      </w:r>
    </w:p>
    <w:p w:rsidR="00504A56" w:rsidRDefault="00504A56" w:rsidP="00504A56">
      <w:pPr>
        <w:spacing w:after="0" w:line="259" w:lineRule="auto"/>
        <w:ind w:left="301" w:firstLine="0"/>
      </w:pPr>
      <w:r>
        <w:rPr>
          <w:rFonts w:ascii="Times New Roman" w:eastAsia="Times New Roman" w:hAnsi="Times New Roman" w:cs="Times New Roman"/>
          <w:b/>
          <w:color w:val="254560"/>
          <w:sz w:val="32"/>
        </w:rPr>
        <w:t xml:space="preserve">          </w:t>
      </w:r>
    </w:p>
    <w:p w:rsidR="00504A56" w:rsidRPr="00504A56" w:rsidRDefault="00504A56" w:rsidP="00504A56">
      <w:pPr>
        <w:spacing w:after="37" w:line="259" w:lineRule="auto"/>
        <w:ind w:left="296"/>
      </w:pPr>
      <w:r w:rsidRPr="00504A56">
        <w:rPr>
          <w:rFonts w:eastAsia="Times New Roman"/>
          <w:b/>
          <w:sz w:val="21"/>
          <w:u w:val="single" w:color="000000"/>
        </w:rPr>
        <w:t>ORGANIZATOR</w:t>
      </w:r>
    </w:p>
    <w:p w:rsidR="00504A56" w:rsidRPr="00504A56" w:rsidRDefault="00504A56" w:rsidP="00504A56">
      <w:pPr>
        <w:ind w:left="296" w:right="163"/>
      </w:pPr>
      <w:r w:rsidRPr="00504A56">
        <w:t>Osiedlowy Klub Kultury SM „Bałtyk</w:t>
      </w:r>
      <w:r w:rsidRPr="00504A56">
        <w:rPr>
          <w:sz w:val="23"/>
        </w:rPr>
        <w:t>”</w:t>
      </w:r>
      <w:r w:rsidR="00F54611">
        <w:rPr>
          <w:sz w:val="23"/>
        </w:rPr>
        <w:t>.</w:t>
      </w:r>
    </w:p>
    <w:p w:rsidR="00504A56" w:rsidRPr="00504A56" w:rsidRDefault="00504A56" w:rsidP="00504A56">
      <w:pPr>
        <w:spacing w:after="31" w:line="259" w:lineRule="auto"/>
        <w:ind w:left="301" w:firstLine="0"/>
      </w:pPr>
      <w:r w:rsidRPr="00504A56">
        <w:rPr>
          <w:sz w:val="14"/>
        </w:rPr>
        <w:t xml:space="preserve"> </w:t>
      </w:r>
    </w:p>
    <w:p w:rsidR="00504A56" w:rsidRPr="00504A56" w:rsidRDefault="00504A56" w:rsidP="00504A56">
      <w:pPr>
        <w:pStyle w:val="Heading2"/>
        <w:ind w:left="296"/>
        <w:rPr>
          <w:rFonts w:ascii="Arial" w:hAnsi="Arial" w:cs="Arial"/>
        </w:rPr>
      </w:pPr>
      <w:r w:rsidRPr="00504A56">
        <w:rPr>
          <w:rFonts w:ascii="Arial" w:hAnsi="Arial" w:cs="Arial"/>
        </w:rPr>
        <w:t>CEL TURNIEJU</w:t>
      </w:r>
    </w:p>
    <w:p w:rsidR="00504A56" w:rsidRPr="00504A56" w:rsidRDefault="00504A56" w:rsidP="00EE7690">
      <w:pPr>
        <w:spacing w:after="78"/>
        <w:ind w:left="296" w:right="163"/>
      </w:pPr>
      <w:r w:rsidRPr="00504A56">
        <w:t>Popularyzacja królewskiej gry.</w:t>
      </w:r>
      <w:r w:rsidR="00EE7690">
        <w:t xml:space="preserve"> </w:t>
      </w:r>
      <w:r w:rsidRPr="00504A56">
        <w:t>Integracja środowiska szachowego</w:t>
      </w:r>
      <w:r w:rsidRPr="00504A56">
        <w:rPr>
          <w:sz w:val="23"/>
        </w:rPr>
        <w:t>.</w:t>
      </w:r>
    </w:p>
    <w:p w:rsidR="00504A56" w:rsidRPr="00504A56" w:rsidRDefault="00504A56" w:rsidP="00504A56">
      <w:pPr>
        <w:spacing w:after="0" w:line="259" w:lineRule="auto"/>
        <w:ind w:left="301" w:firstLine="0"/>
      </w:pPr>
      <w:r w:rsidRPr="00504A56">
        <w:rPr>
          <w:rFonts w:eastAsia="Times New Roman"/>
          <w:sz w:val="21"/>
        </w:rPr>
        <w:t xml:space="preserve"> </w:t>
      </w:r>
    </w:p>
    <w:p w:rsidR="00504A56" w:rsidRPr="00504A56" w:rsidRDefault="00504A56" w:rsidP="00504A56">
      <w:pPr>
        <w:pStyle w:val="Heading2"/>
        <w:ind w:left="296"/>
        <w:rPr>
          <w:rFonts w:ascii="Arial" w:hAnsi="Arial" w:cs="Arial"/>
        </w:rPr>
      </w:pPr>
      <w:r w:rsidRPr="00504A56">
        <w:rPr>
          <w:rFonts w:ascii="Arial" w:hAnsi="Arial" w:cs="Arial"/>
        </w:rPr>
        <w:t>TERMIN I MIEJSCE</w:t>
      </w:r>
    </w:p>
    <w:p w:rsidR="00504A56" w:rsidRPr="00504A56" w:rsidRDefault="00FF5CA1" w:rsidP="00504A56">
      <w:pPr>
        <w:ind w:left="296" w:right="163"/>
      </w:pPr>
      <w:r>
        <w:t>0</w:t>
      </w:r>
      <w:r w:rsidR="0091218D">
        <w:t>8.03</w:t>
      </w:r>
      <w:r w:rsidR="00F06DAE">
        <w:t>.2025</w:t>
      </w:r>
      <w:r w:rsidR="00504A56" w:rsidRPr="00504A56">
        <w:t xml:space="preserve"> r.</w:t>
      </w:r>
    </w:p>
    <w:p w:rsidR="00504A56" w:rsidRPr="00504A56" w:rsidRDefault="00504A56" w:rsidP="00504A56">
      <w:pPr>
        <w:ind w:left="296" w:right="163"/>
      </w:pPr>
      <w:r w:rsidRPr="00504A56">
        <w:t>Osiedlowy Klub Kultury SM „Bałtyk”, Gdynia – Witomino, ul.Narcyzowa 1</w:t>
      </w:r>
    </w:p>
    <w:p w:rsidR="00504A56" w:rsidRPr="00504A56" w:rsidRDefault="00504A56" w:rsidP="00504A56">
      <w:pPr>
        <w:spacing w:after="31" w:line="259" w:lineRule="auto"/>
        <w:ind w:left="301" w:firstLine="0"/>
      </w:pPr>
      <w:r w:rsidRPr="00504A56">
        <w:rPr>
          <w:sz w:val="14"/>
        </w:rPr>
        <w:t xml:space="preserve"> </w:t>
      </w:r>
    </w:p>
    <w:p w:rsidR="00504A56" w:rsidRPr="00504A56" w:rsidRDefault="00504A56" w:rsidP="00504A56">
      <w:pPr>
        <w:pStyle w:val="Heading2"/>
        <w:ind w:left="296"/>
        <w:rPr>
          <w:rFonts w:ascii="Arial" w:hAnsi="Arial" w:cs="Arial"/>
        </w:rPr>
      </w:pPr>
      <w:r w:rsidRPr="00504A56">
        <w:rPr>
          <w:rFonts w:ascii="Arial" w:hAnsi="Arial" w:cs="Arial"/>
        </w:rPr>
        <w:t>SYSTEM ROZGRYWEK</w:t>
      </w:r>
    </w:p>
    <w:p w:rsidR="00504A56" w:rsidRPr="00504A56" w:rsidRDefault="00504A56" w:rsidP="00504A56">
      <w:pPr>
        <w:ind w:left="296" w:right="163"/>
      </w:pPr>
      <w:r w:rsidRPr="00504A56">
        <w:t>Turniej zostanie rozegrany systemem szwajcarskim na dystansie 9 rund. Tempo gry 10 minut plus 05 s</w:t>
      </w:r>
      <w:r w:rsidR="00CB5802">
        <w:t xml:space="preserve"> </w:t>
      </w:r>
      <w:r w:rsidRPr="00504A56">
        <w:t>za wykonane posunięcia na zawodnika.</w:t>
      </w:r>
    </w:p>
    <w:p w:rsidR="00504A56" w:rsidRPr="00504A56" w:rsidRDefault="00504A56" w:rsidP="00504A56">
      <w:pPr>
        <w:spacing w:after="0" w:line="259" w:lineRule="auto"/>
        <w:ind w:left="301" w:firstLine="0"/>
      </w:pPr>
      <w:r w:rsidRPr="00504A56">
        <w:rPr>
          <w:rFonts w:eastAsia="Times New Roman"/>
          <w:sz w:val="21"/>
        </w:rPr>
        <w:t xml:space="preserve"> </w:t>
      </w:r>
    </w:p>
    <w:p w:rsidR="00504A56" w:rsidRPr="00504A56" w:rsidRDefault="00504A56" w:rsidP="00504A56">
      <w:pPr>
        <w:spacing w:after="0" w:line="259" w:lineRule="auto"/>
        <w:ind w:left="301" w:firstLine="0"/>
      </w:pPr>
    </w:p>
    <w:p w:rsidR="00504A56" w:rsidRPr="00504A56" w:rsidRDefault="00504A56" w:rsidP="00504A56">
      <w:pPr>
        <w:pStyle w:val="Heading2"/>
        <w:ind w:left="296"/>
        <w:rPr>
          <w:rFonts w:ascii="Arial" w:hAnsi="Arial" w:cs="Arial"/>
        </w:rPr>
      </w:pPr>
      <w:r w:rsidRPr="00504A56">
        <w:rPr>
          <w:rFonts w:ascii="Arial" w:hAnsi="Arial" w:cs="Arial"/>
        </w:rPr>
        <w:t>WPISOWE</w:t>
      </w:r>
    </w:p>
    <w:p w:rsidR="00504A56" w:rsidRPr="00504A56" w:rsidRDefault="00D33A27" w:rsidP="00504A56">
      <w:pPr>
        <w:ind w:left="296" w:right="163"/>
      </w:pPr>
      <w:r>
        <w:t>Seniorzy 30 zł, juniorzy 2</w:t>
      </w:r>
      <w:r w:rsidR="00504A56" w:rsidRPr="00504A56">
        <w:t>0 zł</w:t>
      </w:r>
      <w:r w:rsidR="00B43D4F">
        <w:t>,</w:t>
      </w:r>
      <w:r w:rsidR="00504A56" w:rsidRPr="00504A56">
        <w:t xml:space="preserve"> </w:t>
      </w:r>
      <w:r w:rsidR="00B43D4F">
        <w:t>o</w:t>
      </w:r>
      <w:r w:rsidR="00504A56" w:rsidRPr="00504A56">
        <w:t xml:space="preserve">soby powyżej 70 roku życia zwolnione są z opłaty. Wpisowe należy wnieść </w:t>
      </w:r>
      <w:r w:rsidR="00CB5802">
        <w:t xml:space="preserve"> </w:t>
      </w:r>
      <w:r w:rsidR="00504A56" w:rsidRPr="00504A56">
        <w:t>w dniu zawodów</w:t>
      </w:r>
      <w:r w:rsidR="000C53EF">
        <w:t>.</w:t>
      </w:r>
      <w:r w:rsidR="00504A56" w:rsidRPr="00504A56">
        <w:t>. Wpisowe z</w:t>
      </w:r>
      <w:r>
        <w:t>awiera opłaty na rzecz PZSzach.i FIDE.</w:t>
      </w:r>
      <w:r w:rsidR="00504A56" w:rsidRPr="00504A56">
        <w:rPr>
          <w:rFonts w:eastAsia="Times New Roman"/>
          <w:sz w:val="21"/>
        </w:rPr>
        <w:t xml:space="preserve"> </w:t>
      </w:r>
    </w:p>
    <w:p w:rsidR="00504A56" w:rsidRPr="00504A56" w:rsidRDefault="00504A56" w:rsidP="00504A56">
      <w:pPr>
        <w:spacing w:after="0" w:line="259" w:lineRule="auto"/>
        <w:ind w:left="301" w:firstLine="0"/>
      </w:pPr>
      <w:r w:rsidRPr="00504A56">
        <w:rPr>
          <w:rFonts w:eastAsia="Times New Roman"/>
          <w:sz w:val="21"/>
        </w:rPr>
        <w:t xml:space="preserve"> </w:t>
      </w:r>
    </w:p>
    <w:p w:rsidR="00504A56" w:rsidRPr="00504A56" w:rsidRDefault="00504A56" w:rsidP="00504A56">
      <w:pPr>
        <w:spacing w:after="0" w:line="259" w:lineRule="auto"/>
        <w:ind w:left="296"/>
      </w:pPr>
      <w:r w:rsidRPr="00504A56">
        <w:rPr>
          <w:rFonts w:eastAsia="Times New Roman"/>
          <w:b/>
          <w:sz w:val="21"/>
          <w:u w:val="single" w:color="000000"/>
        </w:rPr>
        <w:t xml:space="preserve">NAGRODY  </w:t>
      </w:r>
    </w:p>
    <w:p w:rsidR="00504A56" w:rsidRPr="00504A56" w:rsidRDefault="00504A56" w:rsidP="00504A56">
      <w:pPr>
        <w:spacing w:after="0" w:line="259" w:lineRule="auto"/>
        <w:ind w:left="301" w:firstLine="0"/>
      </w:pPr>
      <w:r w:rsidRPr="00504A56">
        <w:rPr>
          <w:rFonts w:eastAsia="Times New Roman"/>
        </w:rPr>
        <w:t>Ilość nagród pieniężnych uzależniona jest od ilości zawodników.</w:t>
      </w:r>
    </w:p>
    <w:p w:rsidR="00504A56" w:rsidRPr="00504A56" w:rsidRDefault="00504A56" w:rsidP="00504A56">
      <w:pPr>
        <w:spacing w:after="6" w:line="259" w:lineRule="auto"/>
        <w:ind w:left="301" w:firstLine="0"/>
      </w:pPr>
      <w:r w:rsidRPr="00504A56">
        <w:t xml:space="preserve"> </w:t>
      </w:r>
    </w:p>
    <w:p w:rsidR="00504A56" w:rsidRPr="00504A56" w:rsidRDefault="00504A56" w:rsidP="00504A56">
      <w:pPr>
        <w:pStyle w:val="Heading2"/>
        <w:ind w:left="296"/>
        <w:rPr>
          <w:rFonts w:ascii="Arial" w:hAnsi="Arial" w:cs="Arial"/>
        </w:rPr>
      </w:pPr>
      <w:r w:rsidRPr="00504A56">
        <w:rPr>
          <w:rFonts w:ascii="Arial" w:hAnsi="Arial" w:cs="Arial"/>
        </w:rPr>
        <w:t>ZGŁOSZENIA</w:t>
      </w:r>
    </w:p>
    <w:p w:rsidR="00504A56" w:rsidRPr="00504A56" w:rsidRDefault="00504A56" w:rsidP="00504A56">
      <w:pPr>
        <w:ind w:left="296" w:right="163"/>
      </w:pPr>
      <w:r w:rsidRPr="00504A56">
        <w:t xml:space="preserve">W turnieju mogą wziąć udział zawodnicy posiadający jakąkolwiek kategorię oraz bez kategorii. </w:t>
      </w:r>
      <w:r w:rsidR="00CB5802">
        <w:t xml:space="preserve">             </w:t>
      </w:r>
      <w:r w:rsidR="00E05483">
        <w:t xml:space="preserve">                              </w:t>
      </w:r>
      <w:r w:rsidRPr="00504A56">
        <w:t xml:space="preserve">Chęć uczestnictwa w turnieju należy zgłosić na stronie internetowej: </w:t>
      </w:r>
      <w:r w:rsidR="000C53EF">
        <w:fldChar w:fldCharType="begin"/>
      </w:r>
      <w:r w:rsidR="000C53EF">
        <w:instrText xml:space="preserve"> HYPERLINK "http://www.chessarbiter.com/" \h </w:instrText>
      </w:r>
      <w:r w:rsidR="000C53EF">
        <w:fldChar w:fldCharType="separate"/>
      </w:r>
      <w:r w:rsidRPr="00504A56">
        <w:rPr>
          <w:color w:val="1460AB"/>
        </w:rPr>
        <w:t>http://www.chessarbiter.com</w:t>
      </w:r>
      <w:r w:rsidR="000C53EF">
        <w:rPr>
          <w:color w:val="1460AB"/>
        </w:rPr>
        <w:fldChar w:fldCharType="end"/>
      </w:r>
      <w:r w:rsidR="00F06DAE">
        <w:t xml:space="preserve"> lub </w:t>
      </w:r>
      <w:r w:rsidR="00A47EC9">
        <w:fldChar w:fldCharType="begin"/>
      </w:r>
      <w:r w:rsidR="00A47EC9">
        <w:instrText xml:space="preserve"> HYPERLINK "mailto:adrianpawlak9@gmail.com" </w:instrText>
      </w:r>
      <w:r w:rsidR="00A47EC9">
        <w:fldChar w:fldCharType="separate"/>
      </w:r>
      <w:r w:rsidR="0091218D">
        <w:rPr>
          <w:rStyle w:val="Hyperlink"/>
        </w:rPr>
        <w:t>zdzich.057@onet.pl</w:t>
      </w:r>
      <w:r w:rsidR="00A47EC9">
        <w:fldChar w:fldCharType="end"/>
      </w:r>
      <w:r w:rsidR="0091218D">
        <w:t xml:space="preserve"> </w:t>
      </w:r>
      <w:bookmarkStart w:id="0" w:name="_GoBack"/>
      <w:bookmarkEnd w:id="0"/>
      <w:r w:rsidR="00A47EC9">
        <w:t xml:space="preserve"> </w:t>
      </w:r>
      <w:r w:rsidRPr="00504A56">
        <w:t xml:space="preserve"> Zgłoszenie powinno zawierać: imię i nazwisko zawodnika, kategorię szachową, ranking FIDE, przynależność klubową lub miasto, dokładną datę urodzenia</w:t>
      </w:r>
      <w:r w:rsidRPr="00504A56">
        <w:rPr>
          <w:rFonts w:eastAsia="Verdana"/>
        </w:rPr>
        <w:t xml:space="preserve">.  </w:t>
      </w:r>
    </w:p>
    <w:p w:rsidR="00504A56" w:rsidRPr="00504A56" w:rsidRDefault="00504A56" w:rsidP="00504A56">
      <w:pPr>
        <w:spacing w:after="0" w:line="259" w:lineRule="auto"/>
        <w:ind w:left="301" w:firstLine="0"/>
      </w:pPr>
      <w:r w:rsidRPr="00504A56">
        <w:rPr>
          <w:rFonts w:eastAsia="Times New Roman"/>
          <w:sz w:val="21"/>
        </w:rPr>
        <w:t xml:space="preserve">  </w:t>
      </w:r>
    </w:p>
    <w:p w:rsidR="00504A56" w:rsidRPr="00504A56" w:rsidRDefault="00504A56" w:rsidP="00504A56">
      <w:pPr>
        <w:pStyle w:val="Heading2"/>
        <w:ind w:left="296"/>
        <w:rPr>
          <w:rFonts w:ascii="Arial" w:hAnsi="Arial" w:cs="Arial"/>
        </w:rPr>
      </w:pPr>
      <w:r w:rsidRPr="00504A56">
        <w:rPr>
          <w:rFonts w:ascii="Arial" w:hAnsi="Arial" w:cs="Arial"/>
        </w:rPr>
        <w:t>UWAGI KOŃCOWE</w:t>
      </w:r>
    </w:p>
    <w:p w:rsidR="00E05483" w:rsidRPr="00F06DAE" w:rsidRDefault="00F06DAE" w:rsidP="00F06DAE">
      <w:pPr>
        <w:ind w:left="0" w:right="2762" w:firstLine="0"/>
        <w:rPr>
          <w:szCs w:val="18"/>
        </w:rPr>
      </w:pPr>
      <w:r>
        <w:rPr>
          <w:szCs w:val="18"/>
        </w:rPr>
        <w:t xml:space="preserve">       </w:t>
      </w:r>
      <w:r w:rsidR="00504A56" w:rsidRPr="00F06DAE">
        <w:rPr>
          <w:szCs w:val="18"/>
        </w:rPr>
        <w:t>Osoby niepełnoletnie na turnieju przebywają pod opieką osób dorosłych</w:t>
      </w:r>
      <w:r w:rsidR="00CB5802" w:rsidRPr="00F06DAE">
        <w:rPr>
          <w:szCs w:val="18"/>
        </w:rPr>
        <w:t>.</w:t>
      </w:r>
      <w:r w:rsidR="00504A56" w:rsidRPr="00F06DAE">
        <w:rPr>
          <w:szCs w:val="18"/>
        </w:rPr>
        <w:t xml:space="preserve"> </w:t>
      </w:r>
      <w:r w:rsidR="00E05483" w:rsidRPr="00F06DAE">
        <w:rPr>
          <w:szCs w:val="18"/>
        </w:rPr>
        <w:t xml:space="preserve">                         </w:t>
      </w:r>
    </w:p>
    <w:p w:rsidR="00504A56" w:rsidRPr="00F06DAE" w:rsidRDefault="00F06DAE" w:rsidP="00F06DAE">
      <w:pPr>
        <w:ind w:right="2762"/>
        <w:rPr>
          <w:szCs w:val="18"/>
        </w:rPr>
      </w:pPr>
      <w:r>
        <w:rPr>
          <w:szCs w:val="18"/>
        </w:rPr>
        <w:t xml:space="preserve"> </w:t>
      </w:r>
      <w:r w:rsidR="00504A56" w:rsidRPr="00F06DAE">
        <w:rPr>
          <w:szCs w:val="18"/>
        </w:rPr>
        <w:t>Ubezpieczenie zawodników we własnym zakresie lub delegujących klubów.</w:t>
      </w:r>
      <w:r>
        <w:rPr>
          <w:szCs w:val="18"/>
        </w:rPr>
        <w:t xml:space="preserve">           </w:t>
      </w:r>
      <w:r w:rsidR="00504A56" w:rsidRPr="00F06DAE">
        <w:rPr>
          <w:szCs w:val="18"/>
        </w:rPr>
        <w:t>Obowiązują przepisy gry PZSzach i FIDE.</w:t>
      </w:r>
    </w:p>
    <w:p w:rsidR="00504A56" w:rsidRPr="00F06DAE" w:rsidRDefault="00F06DAE" w:rsidP="00F06DAE">
      <w:pPr>
        <w:ind w:right="163"/>
        <w:rPr>
          <w:szCs w:val="18"/>
        </w:rPr>
      </w:pPr>
      <w:r>
        <w:rPr>
          <w:szCs w:val="18"/>
        </w:rPr>
        <w:t xml:space="preserve"> </w:t>
      </w:r>
      <w:r w:rsidR="00504A56" w:rsidRPr="00F06DAE">
        <w:rPr>
          <w:szCs w:val="18"/>
        </w:rPr>
        <w:t xml:space="preserve">Ostateczna interpretacja regulaminu i możliwość wprowadzenia ewentualnych zmian przysługuje wyłącznie </w:t>
      </w:r>
      <w:r>
        <w:rPr>
          <w:szCs w:val="18"/>
        </w:rPr>
        <w:t xml:space="preserve">  a</w:t>
      </w:r>
      <w:r w:rsidR="00E05483" w:rsidRPr="00F06DAE">
        <w:rPr>
          <w:szCs w:val="18"/>
        </w:rPr>
        <w:t>rbitrowi</w:t>
      </w:r>
      <w:r w:rsidR="00504A56" w:rsidRPr="00F06DAE">
        <w:rPr>
          <w:szCs w:val="18"/>
        </w:rPr>
        <w:t>.</w:t>
      </w:r>
    </w:p>
    <w:p w:rsidR="00CB5802" w:rsidRPr="00F06DAE" w:rsidRDefault="00F06DAE" w:rsidP="00F06DAE">
      <w:pPr>
        <w:spacing w:after="0" w:line="259" w:lineRule="auto"/>
        <w:ind w:left="0" w:firstLine="0"/>
        <w:rPr>
          <w:rFonts w:eastAsia="Times New Roman"/>
          <w:szCs w:val="18"/>
        </w:rPr>
      </w:pPr>
      <w:r>
        <w:rPr>
          <w:szCs w:val="18"/>
        </w:rPr>
        <w:t xml:space="preserve">     </w:t>
      </w:r>
      <w:r w:rsidRPr="00F06DAE">
        <w:rPr>
          <w:szCs w:val="18"/>
        </w:rPr>
        <w:t xml:space="preserve"> </w:t>
      </w:r>
      <w:r w:rsidR="00CB5802" w:rsidRPr="00F06DAE">
        <w:rPr>
          <w:szCs w:val="18"/>
        </w:rPr>
        <w:t>Turniej zgłoszony do FIDE.</w:t>
      </w:r>
    </w:p>
    <w:p w:rsidR="00EE7690" w:rsidRPr="00F06DAE" w:rsidRDefault="00EE7690" w:rsidP="00F06DAE">
      <w:pPr>
        <w:spacing w:after="0" w:line="259" w:lineRule="auto"/>
        <w:rPr>
          <w:rFonts w:eastAsia="Times New Roman"/>
          <w:szCs w:val="18"/>
        </w:rPr>
      </w:pPr>
      <w:r w:rsidRPr="00F06DAE">
        <w:rPr>
          <w:rFonts w:cs="Times New Roman"/>
          <w:szCs w:val="18"/>
        </w:rPr>
        <w:t>Turniej zostanie przeprowadzony zgodnie z aktualnymi wytycznymi Ministerstwa Zd</w:t>
      </w:r>
      <w:r w:rsidR="00F06DAE">
        <w:rPr>
          <w:rFonts w:cs="Times New Roman"/>
          <w:szCs w:val="18"/>
        </w:rPr>
        <w:t xml:space="preserve">rowia, Ministerstwa Sportu oraz </w:t>
      </w:r>
      <w:r w:rsidRPr="00F06DAE">
        <w:rPr>
          <w:rFonts w:cs="Times New Roman"/>
          <w:szCs w:val="18"/>
        </w:rPr>
        <w:t xml:space="preserve">Polskiego Związku Szachowego. </w:t>
      </w:r>
    </w:p>
    <w:p w:rsidR="00504A56" w:rsidRPr="00E05483" w:rsidRDefault="00504A56" w:rsidP="00F06DAE">
      <w:pPr>
        <w:pStyle w:val="ListParagraph"/>
        <w:spacing w:after="0" w:line="259" w:lineRule="auto"/>
        <w:ind w:left="1080" w:firstLine="0"/>
        <w:rPr>
          <w:rFonts w:eastAsia="Times New Roman"/>
          <w:szCs w:val="18"/>
        </w:rPr>
      </w:pPr>
      <w:r w:rsidRPr="00E05483">
        <w:rPr>
          <w:rFonts w:eastAsia="Times New Roman"/>
          <w:szCs w:val="18"/>
        </w:rPr>
        <w:t xml:space="preserve">                                                                              </w:t>
      </w:r>
    </w:p>
    <w:p w:rsidR="00E05483" w:rsidRPr="00F06DAE" w:rsidRDefault="00E05483" w:rsidP="00F06DAE">
      <w:pPr>
        <w:spacing w:after="0" w:line="259" w:lineRule="auto"/>
        <w:rPr>
          <w:szCs w:val="18"/>
        </w:rPr>
      </w:pPr>
      <w:r w:rsidRPr="00F06DAE">
        <w:rPr>
          <w:szCs w:val="18"/>
        </w:rPr>
        <w:t xml:space="preserve">Uczestnicy są zobowiązani do stosowania się do uwag i zaleceń porządkowych pracowników Osiedlowego Klubu Kultury SM </w:t>
      </w:r>
      <w:r w:rsidR="00F06DAE">
        <w:rPr>
          <w:szCs w:val="18"/>
        </w:rPr>
        <w:t xml:space="preserve">   </w:t>
      </w:r>
      <w:r w:rsidRPr="00F06DAE">
        <w:rPr>
          <w:szCs w:val="18"/>
        </w:rPr>
        <w:t>„Bałtyk”.</w:t>
      </w:r>
    </w:p>
    <w:p w:rsidR="00504A56" w:rsidRPr="00F06DAE" w:rsidRDefault="00E05483" w:rsidP="00F06DAE">
      <w:pPr>
        <w:spacing w:after="0" w:line="259" w:lineRule="auto"/>
        <w:ind w:left="720" w:firstLine="0"/>
        <w:rPr>
          <w:szCs w:val="18"/>
        </w:rPr>
      </w:pPr>
      <w:r w:rsidRPr="00F06DAE">
        <w:rPr>
          <w:szCs w:val="18"/>
          <w:shd w:val="clear" w:color="auto" w:fill="FFFFFF"/>
        </w:rPr>
        <w:t xml:space="preserve">. </w:t>
      </w:r>
      <w:r w:rsidR="00504A56" w:rsidRPr="00F06DAE">
        <w:rPr>
          <w:rFonts w:eastAsia="Times New Roman"/>
          <w:szCs w:val="18"/>
        </w:rPr>
        <w:t xml:space="preserve"> </w:t>
      </w:r>
      <w:r w:rsidR="00504A56" w:rsidRPr="00504A56">
        <w:rPr>
          <w:rFonts w:eastAsia="Calibri"/>
          <w:noProof/>
          <w:sz w:val="22"/>
        </w:rPr>
        <mc:AlternateContent>
          <mc:Choice Requires="wpg">
            <w:drawing>
              <wp:inline distT="0" distB="0" distL="0" distR="0" wp14:anchorId="5907B810" wp14:editId="182D2A3D">
                <wp:extent cx="6682249" cy="16706"/>
                <wp:effectExtent l="0" t="0" r="0" b="0"/>
                <wp:docPr id="778" name="Group 7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82249" cy="16706"/>
                          <a:chOff x="0" y="0"/>
                          <a:chExt cx="6682249" cy="16706"/>
                        </a:xfrm>
                      </wpg:grpSpPr>
                      <wps:wsp>
                        <wps:cNvPr id="1195" name="Shape 1195"/>
                        <wps:cNvSpPr/>
                        <wps:spPr>
                          <a:xfrm>
                            <a:off x="0" y="0"/>
                            <a:ext cx="6682249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82249" h="9144">
                                <a:moveTo>
                                  <a:pt x="0" y="0"/>
                                </a:moveTo>
                                <a:lnTo>
                                  <a:pt x="6682249" y="0"/>
                                </a:lnTo>
                                <a:lnTo>
                                  <a:pt x="6682249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A9A9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96" name="Shape 1196"/>
                        <wps:cNvSpPr/>
                        <wps:spPr>
                          <a:xfrm>
                            <a:off x="0" y="8353"/>
                            <a:ext cx="6682249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82249" h="9144">
                                <a:moveTo>
                                  <a:pt x="0" y="0"/>
                                </a:moveTo>
                                <a:lnTo>
                                  <a:pt x="6682249" y="0"/>
                                </a:lnTo>
                                <a:lnTo>
                                  <a:pt x="6682249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EEEEE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" name="Shape 24"/>
                        <wps:cNvSpPr/>
                        <wps:spPr>
                          <a:xfrm>
                            <a:off x="6673897" y="0"/>
                            <a:ext cx="8352" cy="167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52" h="16706">
                                <a:moveTo>
                                  <a:pt x="8352" y="0"/>
                                </a:moveTo>
                                <a:lnTo>
                                  <a:pt x="8352" y="16706"/>
                                </a:lnTo>
                                <a:lnTo>
                                  <a:pt x="0" y="16706"/>
                                </a:lnTo>
                                <a:lnTo>
                                  <a:pt x="0" y="8353"/>
                                </a:lnTo>
                                <a:lnTo>
                                  <a:pt x="835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EEEEE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" name="Shape 25"/>
                        <wps:cNvSpPr/>
                        <wps:spPr>
                          <a:xfrm>
                            <a:off x="0" y="0"/>
                            <a:ext cx="8353" cy="167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53" h="16706">
                                <a:moveTo>
                                  <a:pt x="0" y="0"/>
                                </a:moveTo>
                                <a:lnTo>
                                  <a:pt x="8353" y="0"/>
                                </a:lnTo>
                                <a:lnTo>
                                  <a:pt x="8353" y="8353"/>
                                </a:lnTo>
                                <a:lnTo>
                                  <a:pt x="0" y="1670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A9A9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5="http://schemas.microsoft.com/office/word/2012/wordml">
            <w:pict>
              <v:group w14:anchorId="484DDA23" id="Group 778" o:spid="_x0000_s1026" style="width:526.15pt;height:1.3pt;mso-position-horizontal-relative:char;mso-position-vertical-relative:line" coordsize="66822,1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">
                <v:shape id="Shape 1195" o:spid="_x0000_s1027" style="position:absolute;width:66822;height:91;visibility:visible;mso-wrap-style:square;v-text-anchor:top" coordsize="6682249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7+GOcMA&#10;AADdAAAADwAAAGRycy9kb3ducmV2LnhtbERPTWvDMAy9F/YfjAa9lNVJYWFN65ZRGAvskqXbXcRq&#10;HBbLIXaT9N/Xg8FuerxP7Y+z7cRIg28dK0jXCQji2umWGwVf57enFxA+IGvsHJOCG3k4Hh4We8y1&#10;m/iTxio0Ioawz1GBCaHPpfS1IYt+7XriyF3cYDFEODRSDzjFcNvJTZJk0mLLscFgTydD9U91tQpK&#10;bflDfmdn/Z4WTVZ2ZruqZqWWj/PrDkSgOfyL/9yFjvPT7TP8fhNPkIc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7+GOcMAAADdAAAADwAAAAAAAAAAAAAAAACYAgAAZHJzL2Rv&#10;d25yZXYueG1sUEsFBgAAAAAEAAQA9QAAAIgDAAAAAA==&#10;" path="m,l6682249,r,9144l,9144,,e" fillcolor="#9a9a9a" stroked="f" strokeweight="0">
                  <v:stroke miterlimit="83231f" joinstyle="miter"/>
                  <v:path arrowok="t" textboxrect="0,0,6682249,9144"/>
                </v:shape>
                <v:shape id="Shape 1196" o:spid="_x0000_s1028" style="position:absolute;top:83;width:66822;height:91;visibility:visible;mso-wrap-style:square;v-text-anchor:top" coordsize="6682249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/DOCcUA&#10;AADdAAAADwAAAGRycy9kb3ducmV2LnhtbERP3WrCMBS+F/YO4Qx2t6Y66FxnlCHoHCIytwc4a45N&#10;WXNSk0zrnt4MBt6dj+/3TGa9bcWRfGgcKxhmOQjiyumGawWfH4v7MYgQkTW2jknBmQLMpjeDCZba&#10;nfidjrtYixTCoUQFJsaulDJUhiyGzHXEids7bzEm6GupPZ5SuG3lKM8LabHh1GCwo7mh6nv3YxXE&#10;pXv9XZs3/7XZP8pt8XBYmNFBqbvb/uUZRKQ+XsX/7pVO84dPBfx9k06Q0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8M4JxQAAAN0AAAAPAAAAAAAAAAAAAAAAAJgCAABkcnMv&#10;ZG93bnJldi54bWxQSwUGAAAAAAQABAD1AAAAigMAAAAA&#10;" path="m,l6682249,r,9144l,9144,,e" fillcolor="#eee" stroked="f" strokeweight="0">
                  <v:stroke miterlimit="83231f" joinstyle="miter"/>
                  <v:path arrowok="t" textboxrect="0,0,6682249,9144"/>
                </v:shape>
                <v:shape id="Shape 24" o:spid="_x0000_s1029" style="position:absolute;left:66738;width:84;height:167;visibility:visible;mso-wrap-style:square;v-text-anchor:top" coordsize="8352,167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CJ4MMA&#10;AADbAAAADwAAAGRycy9kb3ducmV2LnhtbESPzYrCMBSF98K8Q7gD7jTVEXWqUQZBEBeKzjhuL821&#10;LTY3pYm2+vRGEFwezs/Hmc4bU4grVS63rKDXjUAQJ1bnnCr4+112xiCcR9ZYWCYFN3Iwn320phhr&#10;W/OOrnufijDCLkYFmfdlLKVLMjLourYkDt7JVgZ9kFUqdYV1GDeF7EfRUBrMORAyLGmRUXLeX0zg&#10;ru3/4HioN/X39j5cfJ2pGS03SrU/m58JCE+Nf4df7ZVW0B/A80v4AXL2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3CJ4MMAAADbAAAADwAAAAAAAAAAAAAAAACYAgAAZHJzL2Rv&#10;d25yZXYueG1sUEsFBgAAAAAEAAQA9QAAAIgDAAAAAA==&#10;" path="m8352,r,16706l,16706,,8353,8352,xe" fillcolor="#eee" stroked="f" strokeweight="0">
                  <v:stroke miterlimit="83231f" joinstyle="miter"/>
                  <v:path arrowok="t" textboxrect="0,0,8352,16706"/>
                </v:shape>
                <v:shape id="Shape 25" o:spid="_x0000_s1030" style="position:absolute;width:83;height:167;visibility:visible;mso-wrap-style:square;v-text-anchor:top" coordsize="8353,167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hMhsQA&#10;AADbAAAADwAAAGRycy9kb3ducmV2LnhtbESPT2sCMRTE7wW/Q3hCbzW7Ka2yGkVaSnuR4h88PzfP&#10;3dXNy5JE3X77Rij0OMzMb5jZoretuJIPjWMN+SgDQVw603ClYbf9eJqACBHZYOuYNPxQgMV88DDD&#10;wrgbr+m6iZVIEA4Faqhj7AopQ1mTxTByHXHyjs5bjEn6ShqPtwS3rVRZ9iotNpwWauzorabyvLlY&#10;DdIcfN5/qvf8sHren7qLasbfSuvHYb+cgojUx//wX/vLaFAvcP+SfoC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T4TIbEAAAA2wAAAA8AAAAAAAAAAAAAAAAAmAIAAGRycy9k&#10;b3ducmV2LnhtbFBLBQYAAAAABAAEAPUAAACJAwAAAAA=&#10;" path="m,l8353,r,8353l,16706,,xe" fillcolor="#9a9a9a" stroked="f" strokeweight="0">
                  <v:stroke miterlimit="83231f" joinstyle="miter"/>
                  <v:path arrowok="t" textboxrect="0,0,8353,16706"/>
                </v:shape>
                <w10:anchorlock/>
              </v:group>
            </w:pict>
          </mc:Fallback>
        </mc:AlternateContent>
      </w:r>
    </w:p>
    <w:p w:rsidR="002F4806" w:rsidRPr="000C53EF" w:rsidRDefault="00504A56" w:rsidP="002F4806">
      <w:pPr>
        <w:spacing w:after="832" w:line="228" w:lineRule="auto"/>
        <w:ind w:left="222" w:right="3688" w:firstLine="0"/>
        <w:rPr>
          <w:b/>
          <w:sz w:val="14"/>
          <w:lang w:val="en-US"/>
        </w:rPr>
      </w:pPr>
      <w:proofErr w:type="spellStart"/>
      <w:r w:rsidRPr="000C53EF">
        <w:rPr>
          <w:b/>
          <w:sz w:val="14"/>
          <w:lang w:val="en-US"/>
        </w:rPr>
        <w:t>ChessArbiter</w:t>
      </w:r>
      <w:proofErr w:type="spellEnd"/>
      <w:r w:rsidRPr="000C53EF">
        <w:rPr>
          <w:b/>
          <w:sz w:val="14"/>
          <w:lang w:val="en-US"/>
        </w:rPr>
        <w:t xml:space="preserve"> Pro 2016 (v.6.05) © </w:t>
      </w:r>
      <w:proofErr w:type="spellStart"/>
      <w:r w:rsidRPr="000C53EF">
        <w:rPr>
          <w:b/>
          <w:sz w:val="14"/>
          <w:lang w:val="en-US"/>
        </w:rPr>
        <w:t>A.Curyło</w:t>
      </w:r>
      <w:proofErr w:type="spellEnd"/>
      <w:r w:rsidRPr="000C53EF">
        <w:rPr>
          <w:b/>
          <w:sz w:val="14"/>
          <w:lang w:val="en-US"/>
        </w:rPr>
        <w:t xml:space="preserve">     </w:t>
      </w:r>
      <w:hyperlink r:id="rId9">
        <w:r w:rsidRPr="000C53EF">
          <w:rPr>
            <w:sz w:val="14"/>
            <w:lang w:val="en-US"/>
          </w:rPr>
          <w:t xml:space="preserve">http://www.chessarbiter.com/ </w:t>
        </w:r>
      </w:hyperlink>
      <w:proofErr w:type="spellStart"/>
      <w:r w:rsidRPr="000C53EF">
        <w:rPr>
          <w:b/>
          <w:sz w:val="14"/>
          <w:lang w:val="en-US"/>
        </w:rPr>
        <w:t>Lic</w:t>
      </w:r>
      <w:proofErr w:type="spellEnd"/>
      <w:r w:rsidRPr="000C53EF">
        <w:rPr>
          <w:b/>
          <w:sz w:val="14"/>
          <w:lang w:val="en-US"/>
        </w:rPr>
        <w:t>.</w:t>
      </w:r>
      <w:proofErr w:type="gramStart"/>
      <w:r w:rsidRPr="000C53EF">
        <w:rPr>
          <w:b/>
          <w:sz w:val="14"/>
          <w:lang w:val="en-US"/>
        </w:rPr>
        <w:t>:</w:t>
      </w:r>
      <w:proofErr w:type="spellStart"/>
      <w:r w:rsidRPr="000C53EF">
        <w:rPr>
          <w:b/>
          <w:sz w:val="14"/>
          <w:lang w:val="en-US"/>
        </w:rPr>
        <w:t>Zdzisław</w:t>
      </w:r>
      <w:proofErr w:type="spellEnd"/>
      <w:proofErr w:type="gramEnd"/>
      <w:r w:rsidRPr="000C53EF">
        <w:rPr>
          <w:b/>
          <w:sz w:val="14"/>
          <w:lang w:val="en-US"/>
        </w:rPr>
        <w:t xml:space="preserve"> </w:t>
      </w:r>
      <w:proofErr w:type="spellStart"/>
      <w:r w:rsidRPr="000C53EF">
        <w:rPr>
          <w:b/>
          <w:sz w:val="14"/>
          <w:lang w:val="en-US"/>
        </w:rPr>
        <w:t>Merta</w:t>
      </w:r>
      <w:proofErr w:type="spellEnd"/>
    </w:p>
    <w:sectPr w:rsidR="002F4806" w:rsidRPr="000C53EF" w:rsidSect="00E0548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altName w:val="Verdana"/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AB29A3"/>
    <w:multiLevelType w:val="hybridMultilevel"/>
    <w:tmpl w:val="0712A5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C014FE"/>
    <w:multiLevelType w:val="hybridMultilevel"/>
    <w:tmpl w:val="2612FCFE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F3B5443"/>
    <w:multiLevelType w:val="hybridMultilevel"/>
    <w:tmpl w:val="C026029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A56"/>
    <w:rsid w:val="000C53EF"/>
    <w:rsid w:val="002F4806"/>
    <w:rsid w:val="00504A56"/>
    <w:rsid w:val="0055129E"/>
    <w:rsid w:val="00647A5D"/>
    <w:rsid w:val="00665051"/>
    <w:rsid w:val="0091218D"/>
    <w:rsid w:val="00A47EC9"/>
    <w:rsid w:val="00AF35C6"/>
    <w:rsid w:val="00B43D4F"/>
    <w:rsid w:val="00C734DE"/>
    <w:rsid w:val="00CB5802"/>
    <w:rsid w:val="00D33A27"/>
    <w:rsid w:val="00E05483"/>
    <w:rsid w:val="00E07E3B"/>
    <w:rsid w:val="00EE7690"/>
    <w:rsid w:val="00F06DAE"/>
    <w:rsid w:val="00F54611"/>
    <w:rsid w:val="00F70EC6"/>
    <w:rsid w:val="00FF5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4A56"/>
    <w:pPr>
      <w:spacing w:after="4" w:line="248" w:lineRule="auto"/>
      <w:ind w:left="311" w:hanging="10"/>
    </w:pPr>
    <w:rPr>
      <w:rFonts w:ascii="Arial" w:eastAsia="Arial" w:hAnsi="Arial" w:cs="Arial"/>
      <w:color w:val="000000"/>
      <w:sz w:val="18"/>
      <w:lang w:eastAsia="pl-PL"/>
    </w:rPr>
  </w:style>
  <w:style w:type="paragraph" w:styleId="Heading1">
    <w:name w:val="heading 1"/>
    <w:next w:val="Normal"/>
    <w:link w:val="Heading1Char"/>
    <w:uiPriority w:val="9"/>
    <w:unhideWhenUsed/>
    <w:qFormat/>
    <w:rsid w:val="00504A56"/>
    <w:pPr>
      <w:keepNext/>
      <w:keepLines/>
      <w:spacing w:after="156"/>
      <w:ind w:left="113"/>
      <w:jc w:val="center"/>
      <w:outlineLvl w:val="0"/>
    </w:pPr>
    <w:rPr>
      <w:rFonts w:ascii="Arial" w:eastAsia="Arial" w:hAnsi="Arial" w:cs="Arial"/>
      <w:b/>
      <w:color w:val="000000"/>
      <w:lang w:eastAsia="pl-PL"/>
    </w:rPr>
  </w:style>
  <w:style w:type="paragraph" w:styleId="Heading2">
    <w:name w:val="heading 2"/>
    <w:next w:val="Normal"/>
    <w:link w:val="Heading2Char"/>
    <w:uiPriority w:val="9"/>
    <w:unhideWhenUsed/>
    <w:qFormat/>
    <w:rsid w:val="00504A56"/>
    <w:pPr>
      <w:keepNext/>
      <w:keepLines/>
      <w:spacing w:after="0"/>
      <w:ind w:left="311" w:hanging="10"/>
      <w:outlineLvl w:val="1"/>
    </w:pPr>
    <w:rPr>
      <w:rFonts w:ascii="Times New Roman" w:eastAsia="Times New Roman" w:hAnsi="Times New Roman" w:cs="Times New Roman"/>
      <w:b/>
      <w:color w:val="000000"/>
      <w:sz w:val="21"/>
      <w:u w:val="single" w:color="000000"/>
      <w:lang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4A56"/>
    <w:rPr>
      <w:rFonts w:ascii="Arial" w:eastAsia="Arial" w:hAnsi="Arial" w:cs="Arial"/>
      <w:b/>
      <w:color w:val="000000"/>
      <w:lang w:eastAsia="pl-PL"/>
    </w:rPr>
  </w:style>
  <w:style w:type="character" w:customStyle="1" w:styleId="Heading2Char">
    <w:name w:val="Heading 2 Char"/>
    <w:basedOn w:val="DefaultParagraphFont"/>
    <w:link w:val="Heading2"/>
    <w:uiPriority w:val="9"/>
    <w:rsid w:val="00504A56"/>
    <w:rPr>
      <w:rFonts w:ascii="Times New Roman" w:eastAsia="Times New Roman" w:hAnsi="Times New Roman" w:cs="Times New Roman"/>
      <w:b/>
      <w:color w:val="000000"/>
      <w:sz w:val="21"/>
      <w:u w:val="single" w:color="000000"/>
      <w:lang w:eastAsia="pl-PL"/>
    </w:rPr>
  </w:style>
  <w:style w:type="paragraph" w:styleId="ListParagraph">
    <w:name w:val="List Paragraph"/>
    <w:basedOn w:val="Normal"/>
    <w:uiPriority w:val="34"/>
    <w:qFormat/>
    <w:rsid w:val="00E0548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7E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7E3B"/>
    <w:rPr>
      <w:rFonts w:ascii="Tahoma" w:eastAsia="Arial" w:hAnsi="Tahoma" w:cs="Tahoma"/>
      <w:color w:val="000000"/>
      <w:sz w:val="16"/>
      <w:szCs w:val="16"/>
      <w:lang w:eastAsia="pl-PL"/>
    </w:rPr>
  </w:style>
  <w:style w:type="character" w:styleId="Hyperlink">
    <w:name w:val="Hyperlink"/>
    <w:basedOn w:val="DefaultParagraphFont"/>
    <w:uiPriority w:val="99"/>
    <w:unhideWhenUsed/>
    <w:rsid w:val="00F06DAE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4A56"/>
    <w:pPr>
      <w:spacing w:after="4" w:line="248" w:lineRule="auto"/>
      <w:ind w:left="311" w:hanging="10"/>
    </w:pPr>
    <w:rPr>
      <w:rFonts w:ascii="Arial" w:eastAsia="Arial" w:hAnsi="Arial" w:cs="Arial"/>
      <w:color w:val="000000"/>
      <w:sz w:val="18"/>
      <w:lang w:eastAsia="pl-PL"/>
    </w:rPr>
  </w:style>
  <w:style w:type="paragraph" w:styleId="Heading1">
    <w:name w:val="heading 1"/>
    <w:next w:val="Normal"/>
    <w:link w:val="Heading1Char"/>
    <w:uiPriority w:val="9"/>
    <w:unhideWhenUsed/>
    <w:qFormat/>
    <w:rsid w:val="00504A56"/>
    <w:pPr>
      <w:keepNext/>
      <w:keepLines/>
      <w:spacing w:after="156"/>
      <w:ind w:left="113"/>
      <w:jc w:val="center"/>
      <w:outlineLvl w:val="0"/>
    </w:pPr>
    <w:rPr>
      <w:rFonts w:ascii="Arial" w:eastAsia="Arial" w:hAnsi="Arial" w:cs="Arial"/>
      <w:b/>
      <w:color w:val="000000"/>
      <w:lang w:eastAsia="pl-PL"/>
    </w:rPr>
  </w:style>
  <w:style w:type="paragraph" w:styleId="Heading2">
    <w:name w:val="heading 2"/>
    <w:next w:val="Normal"/>
    <w:link w:val="Heading2Char"/>
    <w:uiPriority w:val="9"/>
    <w:unhideWhenUsed/>
    <w:qFormat/>
    <w:rsid w:val="00504A56"/>
    <w:pPr>
      <w:keepNext/>
      <w:keepLines/>
      <w:spacing w:after="0"/>
      <w:ind w:left="311" w:hanging="10"/>
      <w:outlineLvl w:val="1"/>
    </w:pPr>
    <w:rPr>
      <w:rFonts w:ascii="Times New Roman" w:eastAsia="Times New Roman" w:hAnsi="Times New Roman" w:cs="Times New Roman"/>
      <w:b/>
      <w:color w:val="000000"/>
      <w:sz w:val="21"/>
      <w:u w:val="single" w:color="000000"/>
      <w:lang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4A56"/>
    <w:rPr>
      <w:rFonts w:ascii="Arial" w:eastAsia="Arial" w:hAnsi="Arial" w:cs="Arial"/>
      <w:b/>
      <w:color w:val="000000"/>
      <w:lang w:eastAsia="pl-PL"/>
    </w:rPr>
  </w:style>
  <w:style w:type="character" w:customStyle="1" w:styleId="Heading2Char">
    <w:name w:val="Heading 2 Char"/>
    <w:basedOn w:val="DefaultParagraphFont"/>
    <w:link w:val="Heading2"/>
    <w:uiPriority w:val="9"/>
    <w:rsid w:val="00504A56"/>
    <w:rPr>
      <w:rFonts w:ascii="Times New Roman" w:eastAsia="Times New Roman" w:hAnsi="Times New Roman" w:cs="Times New Roman"/>
      <w:b/>
      <w:color w:val="000000"/>
      <w:sz w:val="21"/>
      <w:u w:val="single" w:color="000000"/>
      <w:lang w:eastAsia="pl-PL"/>
    </w:rPr>
  </w:style>
  <w:style w:type="paragraph" w:styleId="ListParagraph">
    <w:name w:val="List Paragraph"/>
    <w:basedOn w:val="Normal"/>
    <w:uiPriority w:val="34"/>
    <w:qFormat/>
    <w:rsid w:val="00E0548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7E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7E3B"/>
    <w:rPr>
      <w:rFonts w:ascii="Tahoma" w:eastAsia="Arial" w:hAnsi="Tahoma" w:cs="Tahoma"/>
      <w:color w:val="000000"/>
      <w:sz w:val="16"/>
      <w:szCs w:val="16"/>
      <w:lang w:eastAsia="pl-PL"/>
    </w:rPr>
  </w:style>
  <w:style w:type="character" w:styleId="Hyperlink">
    <w:name w:val="Hyperlink"/>
    <w:basedOn w:val="DefaultParagraphFont"/>
    <w:uiPriority w:val="99"/>
    <w:unhideWhenUsed/>
    <w:rsid w:val="00F06DA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chessarbiter.com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D0B012-7B8B-4264-BB9F-6DE694272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343</Words>
  <Characters>2063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Sławomir Piechota</dc:creator>
  <cp:lastModifiedBy>Zdzisław</cp:lastModifiedBy>
  <cp:revision>13</cp:revision>
  <dcterms:created xsi:type="dcterms:W3CDTF">2022-01-03T19:58:00Z</dcterms:created>
  <dcterms:modified xsi:type="dcterms:W3CDTF">2025-02-09T17:38:00Z</dcterms:modified>
</cp:coreProperties>
</file>