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794" w:rsidRPr="00682AF7" w:rsidRDefault="009F0794" w:rsidP="009F0794">
      <w:pPr>
        <w:jc w:val="center"/>
        <w:rPr>
          <w:rFonts w:asciiTheme="majorHAnsi" w:hAnsiTheme="majorHAnsi"/>
          <w:b/>
          <w:sz w:val="28"/>
        </w:rPr>
      </w:pPr>
      <w:r w:rsidRPr="00682AF7">
        <w:rPr>
          <w:rFonts w:asciiTheme="majorHAnsi" w:hAnsiTheme="majorHAnsi"/>
          <w:b/>
          <w:sz w:val="28"/>
        </w:rPr>
        <w:t>Regulamin</w:t>
      </w:r>
    </w:p>
    <w:p w:rsidR="009F0794" w:rsidRDefault="000F74F9" w:rsidP="009F0794">
      <w:pPr>
        <w:jc w:val="center"/>
        <w:rPr>
          <w:rFonts w:asciiTheme="majorHAnsi" w:hAnsiTheme="majorHAnsi"/>
          <w:b/>
          <w:color w:val="0070C0"/>
          <w:sz w:val="28"/>
        </w:rPr>
      </w:pPr>
      <w:r w:rsidRPr="00682AF7">
        <w:rPr>
          <w:rFonts w:asciiTheme="majorHAnsi" w:hAnsiTheme="majorHAnsi"/>
          <w:b/>
          <w:color w:val="0070C0"/>
          <w:sz w:val="28"/>
        </w:rPr>
        <w:t>Powiato</w:t>
      </w:r>
      <w:r w:rsidR="000C0FA4" w:rsidRPr="00682AF7">
        <w:rPr>
          <w:rFonts w:asciiTheme="majorHAnsi" w:hAnsiTheme="majorHAnsi"/>
          <w:b/>
          <w:color w:val="0070C0"/>
          <w:sz w:val="28"/>
        </w:rPr>
        <w:t>wego</w:t>
      </w:r>
      <w:r w:rsidRPr="00682AF7">
        <w:rPr>
          <w:rFonts w:asciiTheme="majorHAnsi" w:hAnsiTheme="majorHAnsi"/>
          <w:b/>
          <w:color w:val="0070C0"/>
          <w:sz w:val="28"/>
        </w:rPr>
        <w:t xml:space="preserve"> Turniej</w:t>
      </w:r>
      <w:r w:rsidR="000C0FA4" w:rsidRPr="00682AF7">
        <w:rPr>
          <w:rFonts w:asciiTheme="majorHAnsi" w:hAnsiTheme="majorHAnsi"/>
          <w:b/>
          <w:color w:val="0070C0"/>
          <w:sz w:val="28"/>
        </w:rPr>
        <w:t>u</w:t>
      </w:r>
      <w:r w:rsidRPr="00682AF7">
        <w:rPr>
          <w:rFonts w:asciiTheme="majorHAnsi" w:hAnsiTheme="majorHAnsi"/>
          <w:b/>
          <w:color w:val="0070C0"/>
          <w:sz w:val="28"/>
        </w:rPr>
        <w:t xml:space="preserve"> S</w:t>
      </w:r>
      <w:r w:rsidR="000C0FA4" w:rsidRPr="00682AF7">
        <w:rPr>
          <w:rFonts w:asciiTheme="majorHAnsi" w:hAnsiTheme="majorHAnsi"/>
          <w:b/>
          <w:color w:val="0070C0"/>
          <w:sz w:val="28"/>
        </w:rPr>
        <w:t>zachowego</w:t>
      </w:r>
      <w:r w:rsidRPr="00682AF7">
        <w:rPr>
          <w:rFonts w:asciiTheme="majorHAnsi" w:hAnsiTheme="majorHAnsi"/>
          <w:b/>
          <w:color w:val="0070C0"/>
          <w:sz w:val="28"/>
        </w:rPr>
        <w:t xml:space="preserve"> o Puchar</w:t>
      </w:r>
      <w:r w:rsidR="009F0794" w:rsidRPr="00682AF7">
        <w:rPr>
          <w:rFonts w:asciiTheme="majorHAnsi" w:hAnsiTheme="majorHAnsi"/>
          <w:b/>
          <w:color w:val="0070C0"/>
          <w:sz w:val="28"/>
        </w:rPr>
        <w:t xml:space="preserve"> Starosty Jasielskiego</w:t>
      </w:r>
    </w:p>
    <w:p w:rsidR="0066629F" w:rsidRPr="00682AF7" w:rsidRDefault="0066629F" w:rsidP="009F0794">
      <w:pPr>
        <w:jc w:val="center"/>
        <w:rPr>
          <w:rFonts w:asciiTheme="majorHAnsi" w:hAnsiTheme="majorHAnsi"/>
          <w:b/>
          <w:color w:val="0070C0"/>
          <w:sz w:val="28"/>
        </w:rPr>
      </w:pPr>
    </w:p>
    <w:p w:rsidR="000F74F9" w:rsidRPr="0066629F" w:rsidRDefault="000F74F9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>Organizator</w:t>
      </w:r>
    </w:p>
    <w:p w:rsidR="000F74F9" w:rsidRDefault="000F74F9" w:rsidP="00682AF7">
      <w:pPr>
        <w:rPr>
          <w:rFonts w:asciiTheme="majorHAnsi" w:hAnsiTheme="majorHAnsi"/>
        </w:rPr>
      </w:pPr>
      <w:r w:rsidRPr="00682AF7">
        <w:rPr>
          <w:rFonts w:asciiTheme="majorHAnsi" w:hAnsiTheme="majorHAnsi"/>
        </w:rPr>
        <w:t>Młodzieżowy Dom Kultury w Jaśle</w:t>
      </w:r>
    </w:p>
    <w:p w:rsidR="0066629F" w:rsidRPr="00682AF7" w:rsidRDefault="0066629F" w:rsidP="00682AF7">
      <w:pPr>
        <w:rPr>
          <w:rFonts w:asciiTheme="majorHAnsi" w:hAnsiTheme="majorHAnsi"/>
        </w:rPr>
      </w:pPr>
    </w:p>
    <w:p w:rsidR="00A54BA4" w:rsidRPr="0066629F" w:rsidRDefault="000F74F9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>Cel</w:t>
      </w:r>
    </w:p>
    <w:p w:rsidR="000070AB" w:rsidRPr="00682AF7" w:rsidRDefault="00682AF7" w:rsidP="00682AF7">
      <w:pPr>
        <w:pStyle w:val="Akapitzlist"/>
        <w:numPr>
          <w:ilvl w:val="0"/>
          <w:numId w:val="4"/>
        </w:numPr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p</w:t>
      </w:r>
      <w:r w:rsidR="000070AB" w:rsidRPr="00682AF7">
        <w:rPr>
          <w:rFonts w:asciiTheme="majorHAnsi" w:hAnsiTheme="majorHAnsi" w:cs="Times New Roman"/>
        </w:rPr>
        <w:t>opularyzacja szachów</w:t>
      </w:r>
      <w:r>
        <w:rPr>
          <w:rFonts w:asciiTheme="majorHAnsi" w:hAnsiTheme="majorHAnsi" w:cs="Times New Roman"/>
        </w:rPr>
        <w:t>,</w:t>
      </w:r>
    </w:p>
    <w:p w:rsidR="000070AB" w:rsidRPr="00682AF7" w:rsidRDefault="00682AF7" w:rsidP="00682AF7">
      <w:pPr>
        <w:pStyle w:val="Akapitzlist"/>
        <w:numPr>
          <w:ilvl w:val="0"/>
          <w:numId w:val="4"/>
        </w:numPr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w</w:t>
      </w:r>
      <w:r w:rsidR="000070AB" w:rsidRPr="00682AF7">
        <w:rPr>
          <w:rFonts w:asciiTheme="majorHAnsi" w:hAnsiTheme="majorHAnsi" w:cs="Times New Roman"/>
        </w:rPr>
        <w:t>yłonienie najlepszych szachistów</w:t>
      </w:r>
      <w:r>
        <w:rPr>
          <w:rFonts w:asciiTheme="majorHAnsi" w:hAnsiTheme="majorHAnsi" w:cs="Times New Roman"/>
        </w:rPr>
        <w:t>,</w:t>
      </w:r>
    </w:p>
    <w:p w:rsidR="000070AB" w:rsidRDefault="00682AF7" w:rsidP="00682AF7">
      <w:pPr>
        <w:pStyle w:val="Akapitzlist"/>
        <w:numPr>
          <w:ilvl w:val="0"/>
          <w:numId w:val="4"/>
        </w:numPr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u</w:t>
      </w:r>
      <w:r w:rsidR="000070AB" w:rsidRPr="00682AF7">
        <w:rPr>
          <w:rFonts w:asciiTheme="majorHAnsi" w:hAnsiTheme="majorHAnsi" w:cs="Times New Roman"/>
        </w:rPr>
        <w:t>możliwienie dzieciom i młodzieży rozwijania swoich zainteresowań</w:t>
      </w:r>
      <w:r>
        <w:rPr>
          <w:rFonts w:asciiTheme="majorHAnsi" w:hAnsiTheme="majorHAnsi" w:cs="Times New Roman"/>
        </w:rPr>
        <w:t>.</w:t>
      </w:r>
    </w:p>
    <w:p w:rsidR="0066629F" w:rsidRPr="0066629F" w:rsidRDefault="0066629F" w:rsidP="0066629F">
      <w:pPr>
        <w:rPr>
          <w:rFonts w:asciiTheme="majorHAnsi" w:hAnsiTheme="majorHAnsi" w:cs="Times New Roman"/>
        </w:rPr>
      </w:pPr>
    </w:p>
    <w:p w:rsidR="000F74F9" w:rsidRPr="0066629F" w:rsidRDefault="00A54BA4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 xml:space="preserve"> Termin i miejsce</w:t>
      </w:r>
    </w:p>
    <w:p w:rsidR="000070AB" w:rsidRDefault="000070AB" w:rsidP="00CD349A">
      <w:pPr>
        <w:spacing w:line="360" w:lineRule="auto"/>
        <w:contextualSpacing/>
        <w:jc w:val="both"/>
        <w:rPr>
          <w:rFonts w:asciiTheme="majorHAnsi" w:hAnsiTheme="majorHAnsi" w:cs="Times New Roman"/>
          <w:b/>
        </w:rPr>
      </w:pPr>
      <w:r w:rsidRPr="00682AF7">
        <w:rPr>
          <w:rFonts w:asciiTheme="majorHAnsi" w:hAnsiTheme="majorHAnsi" w:cs="Times New Roman"/>
        </w:rPr>
        <w:t xml:space="preserve">Turniej odbędzie się w </w:t>
      </w:r>
      <w:r w:rsidR="00563DE6" w:rsidRPr="00682AF7">
        <w:rPr>
          <w:rFonts w:asciiTheme="majorHAnsi" w:hAnsiTheme="majorHAnsi" w:cs="Times New Roman"/>
          <w:b/>
        </w:rPr>
        <w:t>dniu 1</w:t>
      </w:r>
      <w:r w:rsidR="00724EF4">
        <w:rPr>
          <w:rFonts w:asciiTheme="majorHAnsi" w:hAnsiTheme="majorHAnsi" w:cs="Times New Roman"/>
          <w:b/>
        </w:rPr>
        <w:t>1</w:t>
      </w:r>
      <w:r w:rsidR="00934D41" w:rsidRPr="00682AF7">
        <w:rPr>
          <w:rFonts w:asciiTheme="majorHAnsi" w:hAnsiTheme="majorHAnsi" w:cs="Times New Roman"/>
          <w:b/>
        </w:rPr>
        <w:t>.05.202</w:t>
      </w:r>
      <w:r w:rsidR="00724EF4">
        <w:rPr>
          <w:rFonts w:asciiTheme="majorHAnsi" w:hAnsiTheme="majorHAnsi" w:cs="Times New Roman"/>
          <w:b/>
        </w:rPr>
        <w:t xml:space="preserve">5 </w:t>
      </w:r>
      <w:r w:rsidRPr="00682AF7">
        <w:rPr>
          <w:rFonts w:asciiTheme="majorHAnsi" w:hAnsiTheme="majorHAnsi" w:cs="Times New Roman"/>
          <w:b/>
        </w:rPr>
        <w:t>r</w:t>
      </w:r>
      <w:r w:rsidRPr="00682AF7">
        <w:rPr>
          <w:rFonts w:asciiTheme="majorHAnsi" w:hAnsiTheme="majorHAnsi" w:cs="Times New Roman"/>
        </w:rPr>
        <w:t xml:space="preserve">. (niedziela) w </w:t>
      </w:r>
      <w:r w:rsidRPr="00682AF7">
        <w:rPr>
          <w:rFonts w:asciiTheme="majorHAnsi" w:hAnsiTheme="majorHAnsi" w:cs="Times New Roman"/>
          <w:b/>
        </w:rPr>
        <w:t xml:space="preserve">Młodzieżowym Domu Kultury </w:t>
      </w:r>
      <w:r w:rsidR="00682AF7">
        <w:rPr>
          <w:rFonts w:asciiTheme="majorHAnsi" w:hAnsiTheme="majorHAnsi" w:cs="Times New Roman"/>
          <w:b/>
        </w:rPr>
        <w:br/>
      </w:r>
      <w:r w:rsidRPr="00682AF7">
        <w:rPr>
          <w:rFonts w:asciiTheme="majorHAnsi" w:hAnsiTheme="majorHAnsi" w:cs="Times New Roman"/>
          <w:b/>
        </w:rPr>
        <w:t>w Jaśle, ul. Jana Pawła II 8A</w:t>
      </w:r>
      <w:r w:rsidR="00724EF4">
        <w:rPr>
          <w:rFonts w:asciiTheme="majorHAnsi" w:hAnsiTheme="majorHAnsi" w:cs="Times New Roman"/>
          <w:b/>
        </w:rPr>
        <w:t>.</w:t>
      </w:r>
    </w:p>
    <w:p w:rsidR="00682AF7" w:rsidRPr="00682AF7" w:rsidRDefault="00682AF7" w:rsidP="00CD349A">
      <w:pPr>
        <w:spacing w:line="360" w:lineRule="auto"/>
        <w:contextualSpacing/>
        <w:jc w:val="both"/>
        <w:rPr>
          <w:rFonts w:asciiTheme="majorHAnsi" w:hAnsiTheme="majorHAnsi" w:cs="Times New Roman"/>
          <w:b/>
        </w:rPr>
      </w:pPr>
    </w:p>
    <w:p w:rsidR="000070AB" w:rsidRPr="00682AF7" w:rsidRDefault="000070AB" w:rsidP="000070AB">
      <w:pPr>
        <w:spacing w:line="360" w:lineRule="auto"/>
        <w:contextualSpacing/>
        <w:jc w:val="both"/>
        <w:rPr>
          <w:rFonts w:asciiTheme="majorHAnsi" w:hAnsiTheme="majorHAnsi" w:cs="Times New Roman"/>
          <w:b/>
          <w:u w:val="single"/>
        </w:rPr>
      </w:pPr>
      <w:r w:rsidRPr="00682AF7">
        <w:rPr>
          <w:rFonts w:asciiTheme="majorHAnsi" w:hAnsiTheme="majorHAnsi" w:cs="Times New Roman"/>
          <w:b/>
          <w:u w:val="single"/>
        </w:rPr>
        <w:t>Program zawodów:</w:t>
      </w:r>
    </w:p>
    <w:p w:rsidR="000070AB" w:rsidRPr="00682AF7" w:rsidRDefault="00724EF4" w:rsidP="00682AF7">
      <w:pPr>
        <w:pStyle w:val="Akapitzlist"/>
        <w:numPr>
          <w:ilvl w:val="0"/>
          <w:numId w:val="5"/>
        </w:numPr>
        <w:spacing w:line="360" w:lineRule="auto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8.30 – </w:t>
      </w:r>
      <w:r w:rsidR="000070AB" w:rsidRPr="00682AF7">
        <w:rPr>
          <w:rFonts w:asciiTheme="majorHAnsi" w:hAnsiTheme="majorHAnsi" w:cs="Times New Roman"/>
        </w:rPr>
        <w:t>potwierdzenie udziału w biurze zawodów</w:t>
      </w:r>
      <w:r w:rsidR="0066629F">
        <w:rPr>
          <w:rFonts w:asciiTheme="majorHAnsi" w:hAnsiTheme="majorHAnsi" w:cs="Times New Roman"/>
        </w:rPr>
        <w:t>,</w:t>
      </w:r>
    </w:p>
    <w:p w:rsidR="000070AB" w:rsidRPr="00682AF7" w:rsidRDefault="00724EF4" w:rsidP="00682AF7">
      <w:pPr>
        <w:pStyle w:val="Akapitzlist"/>
        <w:numPr>
          <w:ilvl w:val="0"/>
          <w:numId w:val="5"/>
        </w:numPr>
        <w:spacing w:line="360" w:lineRule="auto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9.00 </w:t>
      </w:r>
      <w:r w:rsidR="000070AB" w:rsidRPr="00682AF7">
        <w:rPr>
          <w:rFonts w:asciiTheme="majorHAnsi" w:hAnsiTheme="majorHAnsi" w:cs="Times New Roman"/>
        </w:rPr>
        <w:t xml:space="preserve"> – 14.</w:t>
      </w:r>
      <w:r>
        <w:rPr>
          <w:rFonts w:asciiTheme="majorHAnsi" w:hAnsiTheme="majorHAnsi" w:cs="Times New Roman"/>
        </w:rPr>
        <w:t xml:space="preserve">45 – </w:t>
      </w:r>
      <w:r w:rsidR="000070AB" w:rsidRPr="00682AF7">
        <w:rPr>
          <w:rFonts w:asciiTheme="majorHAnsi" w:hAnsiTheme="majorHAnsi" w:cs="Times New Roman"/>
        </w:rPr>
        <w:t>rundy I – VII</w:t>
      </w:r>
      <w:r w:rsidR="0066629F">
        <w:rPr>
          <w:rFonts w:asciiTheme="majorHAnsi" w:hAnsiTheme="majorHAnsi" w:cs="Times New Roman"/>
        </w:rPr>
        <w:t>,</w:t>
      </w:r>
    </w:p>
    <w:p w:rsidR="00682AF7" w:rsidRDefault="000070AB" w:rsidP="000070AB">
      <w:pPr>
        <w:pStyle w:val="Akapitzlist"/>
        <w:numPr>
          <w:ilvl w:val="0"/>
          <w:numId w:val="5"/>
        </w:numPr>
        <w:spacing w:line="360" w:lineRule="auto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ok. </w:t>
      </w:r>
      <w:r w:rsidR="00724EF4">
        <w:rPr>
          <w:rFonts w:asciiTheme="majorHAnsi" w:hAnsiTheme="majorHAnsi" w:cs="Times New Roman"/>
        </w:rPr>
        <w:t>15.15</w:t>
      </w:r>
      <w:r w:rsidRPr="00682AF7">
        <w:rPr>
          <w:rFonts w:asciiTheme="majorHAnsi" w:hAnsiTheme="majorHAnsi" w:cs="Times New Roman"/>
        </w:rPr>
        <w:t xml:space="preserve"> – zakończenie zawodów, wręczenie nagród</w:t>
      </w:r>
      <w:r w:rsidR="0066629F">
        <w:rPr>
          <w:rFonts w:asciiTheme="majorHAnsi" w:hAnsiTheme="majorHAnsi" w:cs="Times New Roman"/>
        </w:rPr>
        <w:t>.</w:t>
      </w:r>
    </w:p>
    <w:p w:rsidR="0066629F" w:rsidRPr="0066629F" w:rsidRDefault="0066629F" w:rsidP="0066629F">
      <w:pPr>
        <w:spacing w:line="360" w:lineRule="auto"/>
        <w:jc w:val="both"/>
        <w:rPr>
          <w:rFonts w:asciiTheme="majorHAnsi" w:hAnsiTheme="majorHAnsi" w:cs="Times New Roman"/>
          <w:sz w:val="28"/>
        </w:rPr>
      </w:pPr>
    </w:p>
    <w:p w:rsidR="000C0FA4" w:rsidRPr="0066629F" w:rsidRDefault="000C0FA4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 xml:space="preserve"> Uczestnictwo</w:t>
      </w:r>
    </w:p>
    <w:p w:rsidR="00724EF4" w:rsidRDefault="00280FF5" w:rsidP="00682AF7">
      <w:pPr>
        <w:pStyle w:val="Akapitzlist"/>
        <w:numPr>
          <w:ilvl w:val="0"/>
          <w:numId w:val="6"/>
        </w:numPr>
        <w:shd w:val="clear" w:color="auto" w:fill="FFFFFF"/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</w:rPr>
      </w:pPr>
      <w:r w:rsidRPr="00724EF4">
        <w:rPr>
          <w:rFonts w:asciiTheme="majorHAnsi" w:eastAsia="Times New Roman" w:hAnsiTheme="majorHAnsi" w:cs="Times New Roman"/>
          <w:bCs/>
          <w:kern w:val="36"/>
        </w:rPr>
        <w:t>W turnieju mogą uczestniczy</w:t>
      </w:r>
      <w:r w:rsidR="00682AF7" w:rsidRPr="00724EF4">
        <w:rPr>
          <w:rFonts w:asciiTheme="majorHAnsi" w:eastAsia="Times New Roman" w:hAnsiTheme="majorHAnsi" w:cs="Times New Roman"/>
          <w:bCs/>
          <w:kern w:val="36"/>
        </w:rPr>
        <w:t xml:space="preserve">ć juniorki i juniorzy do lat 18 </w:t>
      </w:r>
      <w:r w:rsidRPr="00724EF4">
        <w:rPr>
          <w:rFonts w:asciiTheme="majorHAnsi" w:eastAsia="Times New Roman" w:hAnsiTheme="majorHAnsi" w:cs="Times New Roman"/>
          <w:bCs/>
          <w:kern w:val="36"/>
        </w:rPr>
        <w:t>(</w:t>
      </w:r>
      <w:r w:rsidR="00C83826" w:rsidRPr="00724EF4">
        <w:rPr>
          <w:rFonts w:asciiTheme="majorHAnsi" w:hAnsiTheme="majorHAnsi" w:cs="Times New Roman"/>
          <w:b/>
        </w:rPr>
        <w:t xml:space="preserve">rocznik </w:t>
      </w:r>
      <w:r w:rsidR="00563DE6" w:rsidRPr="00724EF4">
        <w:rPr>
          <w:rFonts w:asciiTheme="majorHAnsi" w:hAnsiTheme="majorHAnsi" w:cs="Times New Roman"/>
          <w:b/>
        </w:rPr>
        <w:t>200</w:t>
      </w:r>
      <w:r w:rsidR="00724EF4" w:rsidRPr="00724EF4">
        <w:rPr>
          <w:rFonts w:asciiTheme="majorHAnsi" w:hAnsiTheme="majorHAnsi" w:cs="Times New Roman"/>
          <w:b/>
        </w:rPr>
        <w:t>7</w:t>
      </w:r>
      <w:r w:rsidRPr="00724EF4">
        <w:rPr>
          <w:rFonts w:asciiTheme="majorHAnsi" w:hAnsiTheme="majorHAnsi" w:cs="Times New Roman"/>
          <w:b/>
        </w:rPr>
        <w:t xml:space="preserve"> </w:t>
      </w:r>
      <w:r w:rsidR="00567260" w:rsidRPr="00724EF4">
        <w:rPr>
          <w:rFonts w:asciiTheme="majorHAnsi" w:hAnsiTheme="majorHAnsi" w:cs="Times New Roman"/>
          <w:b/>
        </w:rPr>
        <w:br/>
      </w:r>
      <w:r w:rsidRPr="00724EF4">
        <w:rPr>
          <w:rFonts w:asciiTheme="majorHAnsi" w:hAnsiTheme="majorHAnsi" w:cs="Times New Roman"/>
          <w:b/>
        </w:rPr>
        <w:t>i młodsze)</w:t>
      </w:r>
      <w:r w:rsidRPr="00724EF4">
        <w:rPr>
          <w:rFonts w:asciiTheme="majorHAnsi" w:eastAsia="Times New Roman" w:hAnsiTheme="majorHAnsi" w:cs="Times New Roman"/>
          <w:bCs/>
          <w:kern w:val="36"/>
        </w:rPr>
        <w:t xml:space="preserve"> którzy w terminie dokonają zgłoszenia podając: imię i nazwisko, klub, datę urodzenia</w:t>
      </w:r>
      <w:r w:rsidR="00724EF4">
        <w:rPr>
          <w:rFonts w:asciiTheme="majorHAnsi" w:eastAsia="Times New Roman" w:hAnsiTheme="majorHAnsi" w:cs="Times New Roman"/>
          <w:bCs/>
          <w:kern w:val="36"/>
        </w:rPr>
        <w:t xml:space="preserve"> i posiadaną kategorię szachową.</w:t>
      </w:r>
    </w:p>
    <w:p w:rsidR="00724EF4" w:rsidRDefault="00724EF4" w:rsidP="00682AF7">
      <w:pPr>
        <w:pStyle w:val="Akapitzlist"/>
        <w:numPr>
          <w:ilvl w:val="0"/>
          <w:numId w:val="6"/>
        </w:numPr>
        <w:shd w:val="clear" w:color="auto" w:fill="FFFFFF"/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</w:rPr>
      </w:pPr>
      <w:r>
        <w:rPr>
          <w:rFonts w:asciiTheme="majorHAnsi" w:eastAsia="Times New Roman" w:hAnsiTheme="majorHAnsi" w:cs="Times New Roman"/>
          <w:bCs/>
          <w:kern w:val="36"/>
        </w:rPr>
        <w:t>Udział w turnieju jest bezpłatny.</w:t>
      </w:r>
    </w:p>
    <w:p w:rsidR="00280FF5" w:rsidRPr="00724EF4" w:rsidRDefault="00280FF5" w:rsidP="00724EF4">
      <w:pPr>
        <w:pStyle w:val="Akapitzlist"/>
        <w:numPr>
          <w:ilvl w:val="0"/>
          <w:numId w:val="6"/>
        </w:numPr>
        <w:shd w:val="clear" w:color="auto" w:fill="FFFFFF"/>
        <w:spacing w:after="0" w:line="240" w:lineRule="auto"/>
        <w:jc w:val="both"/>
        <w:outlineLvl w:val="0"/>
        <w:rPr>
          <w:rFonts w:asciiTheme="majorHAnsi" w:eastAsia="Times New Roman" w:hAnsiTheme="majorHAnsi" w:cs="Times New Roman"/>
          <w:bCs/>
          <w:kern w:val="36"/>
        </w:rPr>
      </w:pPr>
      <w:r w:rsidRPr="00724EF4">
        <w:rPr>
          <w:rFonts w:asciiTheme="majorHAnsi" w:eastAsia="Times New Roman" w:hAnsiTheme="majorHAnsi" w:cs="Times New Roman"/>
          <w:bCs/>
          <w:kern w:val="36"/>
        </w:rPr>
        <w:t xml:space="preserve">Zgłoszenia </w:t>
      </w:r>
      <w:r w:rsidR="00C83826" w:rsidRPr="00724EF4">
        <w:rPr>
          <w:rFonts w:asciiTheme="majorHAnsi" w:eastAsia="Times New Roman" w:hAnsiTheme="majorHAnsi" w:cs="Times New Roman"/>
          <w:bCs/>
          <w:kern w:val="36"/>
        </w:rPr>
        <w:t xml:space="preserve">należy </w:t>
      </w:r>
      <w:r w:rsidR="00724EF4">
        <w:rPr>
          <w:rFonts w:asciiTheme="majorHAnsi" w:eastAsia="Times New Roman" w:hAnsiTheme="majorHAnsi" w:cs="Times New Roman"/>
          <w:bCs/>
          <w:kern w:val="36"/>
        </w:rPr>
        <w:t xml:space="preserve">dokonać wyłącznie przez </w:t>
      </w:r>
      <w:r w:rsidR="00724EF4" w:rsidRPr="00724EF4">
        <w:rPr>
          <w:rFonts w:asciiTheme="majorHAnsi" w:eastAsia="Times New Roman" w:hAnsiTheme="majorHAnsi" w:cs="Times New Roman"/>
          <w:bCs/>
          <w:kern w:val="36"/>
        </w:rPr>
        <w:t>formularz zgłosze</w:t>
      </w:r>
      <w:r w:rsidR="00724EF4">
        <w:rPr>
          <w:rFonts w:asciiTheme="majorHAnsi" w:eastAsia="Times New Roman" w:hAnsiTheme="majorHAnsi" w:cs="Times New Roman"/>
          <w:bCs/>
          <w:kern w:val="36"/>
        </w:rPr>
        <w:t xml:space="preserve">niowy na stronie </w:t>
      </w:r>
      <w:hyperlink r:id="rId8" w:history="1">
        <w:r w:rsidR="00724EF4" w:rsidRPr="009E0475">
          <w:rPr>
            <w:rStyle w:val="Hipercze"/>
            <w:rFonts w:asciiTheme="majorHAnsi" w:eastAsia="Times New Roman" w:hAnsiTheme="majorHAnsi" w:cs="Times New Roman"/>
            <w:bCs/>
            <w:kern w:val="36"/>
          </w:rPr>
          <w:t>www.chessarbiter.com</w:t>
        </w:r>
      </w:hyperlink>
      <w:r w:rsidR="00724EF4">
        <w:rPr>
          <w:rFonts w:asciiTheme="majorHAnsi" w:eastAsia="Times New Roman" w:hAnsiTheme="majorHAnsi" w:cs="Times New Roman"/>
          <w:bCs/>
          <w:kern w:val="36"/>
        </w:rPr>
        <w:t xml:space="preserve"> do dnia </w:t>
      </w:r>
      <w:r w:rsidR="00F31625">
        <w:rPr>
          <w:rFonts w:asciiTheme="majorHAnsi" w:eastAsia="Times New Roman" w:hAnsiTheme="majorHAnsi" w:cs="Times New Roman"/>
          <w:bCs/>
          <w:kern w:val="36"/>
        </w:rPr>
        <w:t>4 maja 2025 r.</w:t>
      </w:r>
      <w:bookmarkStart w:id="0" w:name="_GoBack"/>
      <w:bookmarkEnd w:id="0"/>
    </w:p>
    <w:p w:rsidR="00324AB4" w:rsidRPr="00682AF7" w:rsidRDefault="00682AF7" w:rsidP="00682AF7">
      <w:pPr>
        <w:pStyle w:val="Nagwek1"/>
        <w:numPr>
          <w:ilvl w:val="0"/>
          <w:numId w:val="6"/>
        </w:numPr>
        <w:shd w:val="clear" w:color="auto" w:fill="FFFFFF"/>
        <w:spacing w:before="0" w:beforeAutospacing="0" w:after="0" w:afterAutospacing="0"/>
        <w:jc w:val="both"/>
        <w:rPr>
          <w:rFonts w:asciiTheme="majorHAnsi" w:hAnsiTheme="majorHAnsi"/>
          <w:b w:val="0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Liczba</w:t>
      </w:r>
      <w:r w:rsidR="00324AB4" w:rsidRPr="00682AF7">
        <w:rPr>
          <w:rFonts w:asciiTheme="majorHAnsi" w:hAnsiTheme="majorHAnsi"/>
          <w:sz w:val="22"/>
          <w:szCs w:val="22"/>
        </w:rPr>
        <w:t xml:space="preserve"> miejsc w turnieju jest ograniczona do 60</w:t>
      </w:r>
      <w:r w:rsidR="00324AB4" w:rsidRPr="00682AF7">
        <w:rPr>
          <w:rFonts w:asciiTheme="majorHAnsi" w:hAnsiTheme="majorHAnsi"/>
          <w:b w:val="0"/>
          <w:sz w:val="22"/>
          <w:szCs w:val="22"/>
        </w:rPr>
        <w:t>. O udziale decyduje kolejność zgłoszeń.</w:t>
      </w:r>
    </w:p>
    <w:p w:rsidR="00280FF5" w:rsidRPr="0066629F" w:rsidRDefault="00324AB4" w:rsidP="00324AB4">
      <w:pPr>
        <w:pStyle w:val="Nagwek1"/>
        <w:shd w:val="clear" w:color="auto" w:fill="FFFFFF"/>
        <w:spacing w:before="0" w:beforeAutospacing="0" w:after="0" w:afterAutospacing="0"/>
        <w:rPr>
          <w:rFonts w:asciiTheme="majorHAnsi" w:hAnsiTheme="majorHAnsi"/>
          <w:sz w:val="28"/>
          <w:szCs w:val="22"/>
        </w:rPr>
      </w:pPr>
      <w:r w:rsidRPr="00682AF7">
        <w:rPr>
          <w:rFonts w:asciiTheme="majorHAnsi" w:hAnsiTheme="majorHAnsi"/>
          <w:sz w:val="22"/>
          <w:szCs w:val="22"/>
        </w:rPr>
        <w:t> </w:t>
      </w:r>
    </w:p>
    <w:p w:rsidR="00F55C08" w:rsidRPr="0066629F" w:rsidRDefault="00F36093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 xml:space="preserve"> System rozgrywek</w:t>
      </w:r>
    </w:p>
    <w:p w:rsidR="00F36093" w:rsidRPr="00682AF7" w:rsidRDefault="00682AF7" w:rsidP="00F36093">
      <w:pPr>
        <w:spacing w:line="360" w:lineRule="auto"/>
        <w:contextualSpacing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Uczestnicy grają</w:t>
      </w:r>
      <w:r w:rsidR="00F36093" w:rsidRPr="00682AF7">
        <w:rPr>
          <w:rFonts w:asciiTheme="majorHAnsi" w:hAnsiTheme="majorHAnsi" w:cs="Times New Roman"/>
        </w:rPr>
        <w:t xml:space="preserve"> systemem szwajcarskim na dystansie 7 rund. Czas gry 15 minut</w:t>
      </w:r>
      <w:r w:rsidR="00563DE6" w:rsidRPr="00682AF7">
        <w:rPr>
          <w:rFonts w:asciiTheme="majorHAnsi" w:hAnsiTheme="majorHAnsi" w:cs="Times New Roman"/>
        </w:rPr>
        <w:t xml:space="preserve"> + 15 sekun</w:t>
      </w:r>
      <w:r>
        <w:rPr>
          <w:rFonts w:asciiTheme="majorHAnsi" w:hAnsiTheme="majorHAnsi" w:cs="Times New Roman"/>
        </w:rPr>
        <w:t>d</w:t>
      </w:r>
      <w:r>
        <w:rPr>
          <w:rFonts w:asciiTheme="majorHAnsi" w:hAnsiTheme="majorHAnsi" w:cs="Times New Roman"/>
        </w:rPr>
        <w:br/>
      </w:r>
      <w:r w:rsidR="00563DE6" w:rsidRPr="00682AF7">
        <w:rPr>
          <w:rFonts w:asciiTheme="majorHAnsi" w:hAnsiTheme="majorHAnsi" w:cs="Times New Roman"/>
        </w:rPr>
        <w:t>na ruch</w:t>
      </w:r>
      <w:r w:rsidR="00F36093" w:rsidRPr="00682AF7">
        <w:rPr>
          <w:rFonts w:asciiTheme="majorHAnsi" w:hAnsiTheme="majorHAnsi" w:cs="Times New Roman"/>
        </w:rPr>
        <w:t xml:space="preserve"> na </w:t>
      </w:r>
      <w:r w:rsidR="00563DE6" w:rsidRPr="00682AF7">
        <w:rPr>
          <w:rFonts w:asciiTheme="majorHAnsi" w:hAnsiTheme="majorHAnsi" w:cs="Times New Roman"/>
        </w:rPr>
        <w:t xml:space="preserve">1 </w:t>
      </w:r>
      <w:r w:rsidR="00F36093" w:rsidRPr="00682AF7">
        <w:rPr>
          <w:rFonts w:asciiTheme="majorHAnsi" w:hAnsiTheme="majorHAnsi" w:cs="Times New Roman"/>
        </w:rPr>
        <w:t xml:space="preserve">zawodnika. </w:t>
      </w:r>
    </w:p>
    <w:p w:rsidR="00F36093" w:rsidRPr="0066629F" w:rsidRDefault="004F3408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lastRenderedPageBreak/>
        <w:t>Sędziowanie zawodów i sprawy organizacyjne</w:t>
      </w:r>
    </w:p>
    <w:p w:rsidR="004F3408" w:rsidRPr="00682AF7" w:rsidRDefault="004F3408" w:rsidP="00682AF7">
      <w:pPr>
        <w:pStyle w:val="Nagwek1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  <w:r w:rsidRPr="00682AF7">
        <w:rPr>
          <w:rFonts w:asciiTheme="majorHAnsi" w:hAnsiTheme="majorHAnsi"/>
          <w:b w:val="0"/>
          <w:sz w:val="22"/>
          <w:szCs w:val="22"/>
        </w:rPr>
        <w:t>Marian Lorenc – sędzia główny turnieju (tel. 605 484 592)</w:t>
      </w:r>
    </w:p>
    <w:p w:rsidR="00682AF7" w:rsidRDefault="004F3408" w:rsidP="00682AF7">
      <w:pPr>
        <w:pStyle w:val="Nagwek1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  <w:r w:rsidRPr="00682AF7">
        <w:rPr>
          <w:rFonts w:asciiTheme="majorHAnsi" w:hAnsiTheme="majorHAnsi"/>
          <w:b w:val="0"/>
          <w:sz w:val="22"/>
          <w:szCs w:val="22"/>
        </w:rPr>
        <w:t xml:space="preserve">Maciej </w:t>
      </w:r>
      <w:proofErr w:type="spellStart"/>
      <w:r w:rsidRPr="00682AF7">
        <w:rPr>
          <w:rFonts w:asciiTheme="majorHAnsi" w:hAnsiTheme="majorHAnsi"/>
          <w:b w:val="0"/>
          <w:sz w:val="22"/>
          <w:szCs w:val="22"/>
        </w:rPr>
        <w:t>Raus</w:t>
      </w:r>
      <w:proofErr w:type="spellEnd"/>
      <w:r w:rsidRPr="00682AF7">
        <w:rPr>
          <w:rFonts w:asciiTheme="majorHAnsi" w:hAnsiTheme="majorHAnsi"/>
          <w:b w:val="0"/>
          <w:sz w:val="22"/>
          <w:szCs w:val="22"/>
        </w:rPr>
        <w:t xml:space="preserve"> – sędzia rundowy</w:t>
      </w:r>
    </w:p>
    <w:p w:rsidR="00682AF7" w:rsidRDefault="004F3408" w:rsidP="00682AF7">
      <w:pPr>
        <w:pStyle w:val="Nagwek1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  <w:r w:rsidRPr="00682AF7">
        <w:rPr>
          <w:rFonts w:asciiTheme="majorHAnsi" w:hAnsiTheme="majorHAnsi"/>
          <w:b w:val="0"/>
          <w:sz w:val="22"/>
          <w:szCs w:val="22"/>
        </w:rPr>
        <w:t>Obowiązują przepisy gry „Kodeksu Szachowego” i przepisy gry „FIDE”</w:t>
      </w:r>
    </w:p>
    <w:p w:rsidR="00342E8B" w:rsidRDefault="004F3408" w:rsidP="00682AF7">
      <w:pPr>
        <w:pStyle w:val="Nagwek1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  <w:r w:rsidRPr="00682AF7">
        <w:rPr>
          <w:rFonts w:asciiTheme="majorHAnsi" w:hAnsiTheme="majorHAnsi"/>
          <w:b w:val="0"/>
          <w:sz w:val="22"/>
          <w:szCs w:val="22"/>
        </w:rPr>
        <w:t>Decyzje sędziego głównego są ostateczne podczas trwania zawodów.</w:t>
      </w:r>
    </w:p>
    <w:p w:rsidR="0066629F" w:rsidRDefault="0066629F" w:rsidP="0066629F">
      <w:pPr>
        <w:pStyle w:val="Nagwek1"/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</w:p>
    <w:p w:rsidR="0066629F" w:rsidRPr="00682AF7" w:rsidRDefault="0066629F" w:rsidP="0066629F">
      <w:pPr>
        <w:pStyle w:val="Nagwek1"/>
        <w:shd w:val="clear" w:color="auto" w:fill="FFFFFF"/>
        <w:spacing w:before="0" w:beforeAutospacing="0" w:after="0" w:afterAutospacing="0"/>
        <w:rPr>
          <w:rFonts w:asciiTheme="majorHAnsi" w:hAnsiTheme="majorHAnsi"/>
          <w:b w:val="0"/>
          <w:sz w:val="22"/>
          <w:szCs w:val="22"/>
        </w:rPr>
      </w:pPr>
    </w:p>
    <w:p w:rsidR="00CD7DC6" w:rsidRPr="0066629F" w:rsidRDefault="00ED1D0B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>Nagrody</w:t>
      </w:r>
    </w:p>
    <w:p w:rsidR="00AE19AA" w:rsidRPr="00682AF7" w:rsidRDefault="00ED1D0B" w:rsidP="00682AF7">
      <w:pPr>
        <w:pStyle w:val="Bezodstpw"/>
        <w:numPr>
          <w:ilvl w:val="0"/>
          <w:numId w:val="10"/>
        </w:numPr>
        <w:rPr>
          <w:rFonts w:asciiTheme="majorHAnsi" w:hAnsiTheme="majorHAnsi"/>
          <w:b/>
        </w:rPr>
      </w:pPr>
      <w:r w:rsidRPr="00682AF7">
        <w:rPr>
          <w:rFonts w:asciiTheme="majorHAnsi" w:hAnsiTheme="majorHAnsi"/>
        </w:rPr>
        <w:t>Puchary, dyplomy, atrakcyjne nagrody rzeczowe</w:t>
      </w:r>
      <w:r w:rsidR="00AE19AA" w:rsidRPr="00682AF7">
        <w:rPr>
          <w:rFonts w:asciiTheme="majorHAnsi" w:hAnsiTheme="majorHAnsi"/>
        </w:rPr>
        <w:t>, pamiątki</w:t>
      </w:r>
      <w:r w:rsidR="00682AF7">
        <w:rPr>
          <w:rFonts w:asciiTheme="majorHAnsi" w:hAnsiTheme="majorHAnsi"/>
        </w:rPr>
        <w:t>.</w:t>
      </w:r>
    </w:p>
    <w:p w:rsidR="00ED1D0B" w:rsidRPr="00682AF7" w:rsidRDefault="00CD7DC6" w:rsidP="00682AF7">
      <w:pPr>
        <w:pStyle w:val="Bezodstpw"/>
        <w:numPr>
          <w:ilvl w:val="0"/>
          <w:numId w:val="10"/>
        </w:numPr>
        <w:rPr>
          <w:rFonts w:asciiTheme="majorHAnsi" w:hAnsiTheme="majorHAnsi"/>
        </w:rPr>
      </w:pPr>
      <w:r w:rsidRPr="00682AF7">
        <w:rPr>
          <w:rFonts w:asciiTheme="majorHAnsi" w:hAnsiTheme="majorHAnsi"/>
        </w:rPr>
        <w:t xml:space="preserve">Nagroda </w:t>
      </w:r>
      <w:r w:rsidR="00F61BBA" w:rsidRPr="00682AF7">
        <w:rPr>
          <w:rFonts w:asciiTheme="majorHAnsi" w:hAnsiTheme="majorHAnsi"/>
        </w:rPr>
        <w:t>dla najlepszej zawodniczki turnieju</w:t>
      </w:r>
      <w:r w:rsidR="00682AF7">
        <w:rPr>
          <w:rFonts w:asciiTheme="majorHAnsi" w:hAnsiTheme="majorHAnsi"/>
        </w:rPr>
        <w:t>.</w:t>
      </w:r>
    </w:p>
    <w:p w:rsidR="00052D52" w:rsidRPr="00682AF7" w:rsidRDefault="00052D52" w:rsidP="00682AF7">
      <w:pPr>
        <w:pStyle w:val="Bezodstpw"/>
        <w:numPr>
          <w:ilvl w:val="0"/>
          <w:numId w:val="10"/>
        </w:numPr>
        <w:rPr>
          <w:rFonts w:asciiTheme="majorHAnsi" w:hAnsiTheme="majorHAnsi"/>
          <w:b/>
        </w:rPr>
      </w:pPr>
      <w:r w:rsidRPr="00682AF7">
        <w:rPr>
          <w:rFonts w:asciiTheme="majorHAnsi" w:hAnsiTheme="majorHAnsi"/>
        </w:rPr>
        <w:t>Nagroda dla najlepszej zawodniczki z powiatu jasielskiego</w:t>
      </w:r>
      <w:r w:rsidR="00682AF7">
        <w:rPr>
          <w:rFonts w:asciiTheme="majorHAnsi" w:hAnsiTheme="majorHAnsi"/>
        </w:rPr>
        <w:t>.</w:t>
      </w:r>
    </w:p>
    <w:p w:rsidR="00F61BBA" w:rsidRPr="00682AF7" w:rsidRDefault="00CD7DC6" w:rsidP="00682AF7">
      <w:pPr>
        <w:pStyle w:val="Bezodstpw"/>
        <w:numPr>
          <w:ilvl w:val="0"/>
          <w:numId w:val="10"/>
        </w:numPr>
        <w:rPr>
          <w:rFonts w:asciiTheme="majorHAnsi" w:hAnsiTheme="majorHAnsi"/>
        </w:rPr>
      </w:pPr>
      <w:r w:rsidRPr="00682AF7">
        <w:rPr>
          <w:rFonts w:asciiTheme="majorHAnsi" w:hAnsiTheme="majorHAnsi"/>
        </w:rPr>
        <w:t>Nagrody dla 3 najlepszych zawodników z powiatu jasielskiego</w:t>
      </w:r>
      <w:r w:rsidR="00682AF7">
        <w:rPr>
          <w:rFonts w:asciiTheme="majorHAnsi" w:hAnsiTheme="majorHAnsi"/>
        </w:rPr>
        <w:t>.</w:t>
      </w:r>
    </w:p>
    <w:p w:rsidR="00CD7DC6" w:rsidRPr="00682AF7" w:rsidRDefault="00CD7DC6" w:rsidP="00682AF7">
      <w:pPr>
        <w:pStyle w:val="Bezodstpw"/>
        <w:numPr>
          <w:ilvl w:val="0"/>
          <w:numId w:val="10"/>
        </w:numPr>
        <w:rPr>
          <w:rFonts w:asciiTheme="majorHAnsi" w:hAnsiTheme="majorHAnsi"/>
        </w:rPr>
      </w:pPr>
      <w:r w:rsidRPr="00682AF7">
        <w:rPr>
          <w:rFonts w:asciiTheme="majorHAnsi" w:hAnsiTheme="majorHAnsi"/>
        </w:rPr>
        <w:t>Nagrody nie kumulują się</w:t>
      </w:r>
      <w:r w:rsidR="00682AF7">
        <w:rPr>
          <w:rFonts w:asciiTheme="majorHAnsi" w:hAnsiTheme="majorHAnsi"/>
        </w:rPr>
        <w:t>.</w:t>
      </w:r>
    </w:p>
    <w:p w:rsidR="00AE19AA" w:rsidRDefault="00AE19AA" w:rsidP="00AE19AA">
      <w:pPr>
        <w:pStyle w:val="Bezodstpw"/>
        <w:numPr>
          <w:ilvl w:val="0"/>
          <w:numId w:val="10"/>
        </w:numPr>
        <w:rPr>
          <w:rFonts w:asciiTheme="majorHAnsi" w:hAnsiTheme="majorHAnsi"/>
        </w:rPr>
      </w:pPr>
      <w:r w:rsidRPr="00682AF7">
        <w:rPr>
          <w:rFonts w:asciiTheme="majorHAnsi" w:hAnsiTheme="majorHAnsi"/>
        </w:rPr>
        <w:t>Dodatkowa n</w:t>
      </w:r>
      <w:r w:rsidR="00CD7DC6" w:rsidRPr="00682AF7">
        <w:rPr>
          <w:rFonts w:asciiTheme="majorHAnsi" w:hAnsiTheme="majorHAnsi"/>
        </w:rPr>
        <w:t>agroda dla najmłodszego uczestnika</w:t>
      </w:r>
      <w:r w:rsidRPr="00682AF7">
        <w:rPr>
          <w:rFonts w:asciiTheme="majorHAnsi" w:hAnsiTheme="majorHAnsi"/>
        </w:rPr>
        <w:t xml:space="preserve"> turnieju</w:t>
      </w:r>
      <w:r w:rsidR="00682AF7">
        <w:rPr>
          <w:rFonts w:asciiTheme="majorHAnsi" w:hAnsiTheme="majorHAnsi"/>
        </w:rPr>
        <w:t>.</w:t>
      </w:r>
    </w:p>
    <w:p w:rsidR="0066629F" w:rsidRDefault="0066629F" w:rsidP="0066629F">
      <w:pPr>
        <w:pStyle w:val="Bezodstpw"/>
        <w:rPr>
          <w:rFonts w:asciiTheme="majorHAnsi" w:hAnsiTheme="majorHAnsi"/>
        </w:rPr>
      </w:pPr>
    </w:p>
    <w:p w:rsidR="00682AF7" w:rsidRPr="00682AF7" w:rsidRDefault="00682AF7" w:rsidP="00682AF7">
      <w:pPr>
        <w:pStyle w:val="Bezodstpw"/>
        <w:rPr>
          <w:rFonts w:asciiTheme="majorHAnsi" w:hAnsiTheme="majorHAnsi"/>
        </w:rPr>
      </w:pPr>
    </w:p>
    <w:p w:rsidR="00A54BA4" w:rsidRPr="0066629F" w:rsidRDefault="00AE19AA" w:rsidP="0066629F">
      <w:pPr>
        <w:pStyle w:val="Akapitzlist"/>
        <w:numPr>
          <w:ilvl w:val="0"/>
          <w:numId w:val="13"/>
        </w:numPr>
        <w:rPr>
          <w:rFonts w:asciiTheme="majorHAnsi" w:hAnsiTheme="majorHAnsi"/>
          <w:b/>
          <w:sz w:val="28"/>
        </w:rPr>
      </w:pPr>
      <w:r w:rsidRPr="0066629F">
        <w:rPr>
          <w:rFonts w:asciiTheme="majorHAnsi" w:hAnsiTheme="majorHAnsi"/>
          <w:b/>
          <w:sz w:val="28"/>
        </w:rPr>
        <w:t>Inne ustalenia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/>
        </w:rPr>
      </w:pPr>
      <w:r w:rsidRPr="00682AF7">
        <w:rPr>
          <w:rFonts w:asciiTheme="majorHAnsi" w:hAnsiTheme="majorHAnsi"/>
        </w:rPr>
        <w:t>Każdy uczestnik Turnieju zobowiązany jest przestrzegać Regulamin na sali gry;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>Organizator nie ponosi odpowiedzialności za  ubezpieczenie graczy;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>Za stan zdrowia oraz ubezpieczenie  zawodników odpowiedzialne są jednostki  delegujące lub rodzice;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  <w:bCs/>
        </w:rPr>
      </w:pPr>
      <w:r w:rsidRPr="00682AF7">
        <w:rPr>
          <w:rFonts w:asciiTheme="majorHAnsi" w:hAnsiTheme="majorHAnsi" w:cs="Times New Roman"/>
        </w:rPr>
        <w:t>Opiekę wychowawczą podczas zawodów sprawują rodzice, szkoleniowcy i opiekunowie</w:t>
      </w:r>
      <w:r w:rsidR="00D158C9">
        <w:rPr>
          <w:rFonts w:asciiTheme="majorHAnsi" w:hAnsiTheme="majorHAnsi" w:cs="Times New Roman"/>
        </w:rPr>
        <w:t>,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  <w:bCs/>
        </w:rPr>
        <w:t xml:space="preserve">Prawo interpretacji przepisów gry należy  do Sędziego Głównego, a  Regulaminu </w:t>
      </w:r>
      <w:r w:rsidR="00D158C9">
        <w:rPr>
          <w:rFonts w:asciiTheme="majorHAnsi" w:hAnsiTheme="majorHAnsi" w:cs="Times New Roman"/>
          <w:bCs/>
        </w:rPr>
        <w:br/>
      </w:r>
      <w:r w:rsidRPr="00682AF7">
        <w:rPr>
          <w:rFonts w:asciiTheme="majorHAnsi" w:hAnsiTheme="majorHAnsi" w:cs="Times New Roman"/>
          <w:bCs/>
        </w:rPr>
        <w:t>do Organizatorów;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>Organizatorzy  nie odpowiadają za rzeczy  zagubione, skradzione i pozostawione  przez uczestników w czasie trwania  Turnieju, oraz zniszczenia rzeczy  należących do uczestników dokonanych  przez innych uczestników;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Uczestnik  Turnieju, a w przypadku  osób niepełnoletnich rodzic lub  opiekun prawny uczestnika, wyraża  zgodę na: </w:t>
      </w:r>
    </w:p>
    <w:p w:rsidR="00342E8B" w:rsidRPr="00682AF7" w:rsidRDefault="00342E8B" w:rsidP="001C0567">
      <w:pPr>
        <w:pStyle w:val="Bezodstpw"/>
        <w:numPr>
          <w:ilvl w:val="0"/>
          <w:numId w:val="12"/>
        </w:numPr>
        <w:ind w:left="567" w:hanging="283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Przetwarzanie  danych osobowych przed Administratora  danych, którym są Organizatorzy  Turnieju, do celów związanych z organizacją  niniejszego wydarzenia, zgodnie z ustawą z dnia 29.08.1997 r. o  Ochronie Danych Osobowych (Dz. U.02.101.926 ze </w:t>
      </w:r>
      <w:proofErr w:type="spellStart"/>
      <w:r w:rsidRPr="00682AF7">
        <w:rPr>
          <w:rFonts w:asciiTheme="majorHAnsi" w:hAnsiTheme="majorHAnsi" w:cs="Times New Roman"/>
        </w:rPr>
        <w:t>zmn</w:t>
      </w:r>
      <w:proofErr w:type="spellEnd"/>
      <w:r w:rsidRPr="00682AF7">
        <w:rPr>
          <w:rFonts w:asciiTheme="majorHAnsi" w:hAnsiTheme="majorHAnsi" w:cs="Times New Roman"/>
        </w:rPr>
        <w:t xml:space="preserve">.), </w:t>
      </w:r>
    </w:p>
    <w:p w:rsidR="00342E8B" w:rsidRPr="00682AF7" w:rsidRDefault="00342E8B" w:rsidP="001C0567">
      <w:pPr>
        <w:pStyle w:val="Bezodstpw"/>
        <w:numPr>
          <w:ilvl w:val="0"/>
          <w:numId w:val="12"/>
        </w:numPr>
        <w:ind w:left="567" w:hanging="283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wykorzystanie przez Organizatorów wizerunku  uczestnika - zdjęcia, filmu wykonanego podczas w/w Turnieju i przenosi  na Organizatora, w zakresie nieograniczonym czasowo i terytorialnie wszelkie prawa do korzystania   i rozporządzania wizerunkiem, zdjęciem, filmem, 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Organizator  zastrzega sobie prawo do wykorzystania  fragmentów lub całości zrealizowanych etiud filmowych do celów promocyjnych, w tym prawo do ich publikacji,  </w:t>
      </w:r>
      <w:r w:rsidR="001C0567">
        <w:rPr>
          <w:rFonts w:asciiTheme="majorHAnsi" w:hAnsiTheme="majorHAnsi" w:cs="Times New Roman"/>
        </w:rPr>
        <w:br/>
      </w:r>
      <w:r w:rsidRPr="00682AF7">
        <w:rPr>
          <w:rFonts w:asciiTheme="majorHAnsi" w:hAnsiTheme="majorHAnsi" w:cs="Times New Roman"/>
        </w:rPr>
        <w:t xml:space="preserve">a także do ich prezentowania publicznie związanych z działalnością Organizatora; 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Organizator  zastrzega sobie prawo do wprowadzenia zmian w Regulaminie, które nie naruszają  praw nabytych uczestników Turnieju 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>Regulamin Turnieju będzie  obowiązywać od chwili jego  opublikowania na stronie chessarbiter.com;</w:t>
      </w:r>
    </w:p>
    <w:p w:rsidR="00342E8B" w:rsidRPr="00682AF7" w:rsidRDefault="00342E8B" w:rsidP="00D158C9">
      <w:pPr>
        <w:pStyle w:val="Bezodstpw"/>
        <w:numPr>
          <w:ilvl w:val="0"/>
          <w:numId w:val="11"/>
        </w:numPr>
        <w:ind w:left="284" w:hanging="284"/>
        <w:jc w:val="both"/>
        <w:rPr>
          <w:rFonts w:asciiTheme="majorHAnsi" w:hAnsiTheme="majorHAnsi" w:cs="Times New Roman"/>
        </w:rPr>
      </w:pPr>
      <w:r w:rsidRPr="00682AF7">
        <w:rPr>
          <w:rFonts w:asciiTheme="majorHAnsi" w:hAnsiTheme="majorHAnsi" w:cs="Times New Roman"/>
        </w:rPr>
        <w:t xml:space="preserve">Zgłoszenie uczestnictwa w Turnieju jest  równoznaczne z akceptacją niniejszego  Regulaminu. </w:t>
      </w:r>
    </w:p>
    <w:p w:rsidR="00A54BA4" w:rsidRPr="00682AF7" w:rsidRDefault="00A54BA4" w:rsidP="00A54BA4">
      <w:pPr>
        <w:rPr>
          <w:rFonts w:asciiTheme="majorHAnsi" w:hAnsiTheme="majorHAnsi"/>
          <w:b/>
        </w:rPr>
      </w:pPr>
    </w:p>
    <w:sectPr w:rsidR="00A54BA4" w:rsidRPr="00682AF7" w:rsidSect="00B77F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8BB" w:rsidRDefault="00AE38BB" w:rsidP="004F3408">
      <w:pPr>
        <w:spacing w:after="0" w:line="240" w:lineRule="auto"/>
      </w:pPr>
      <w:r>
        <w:separator/>
      </w:r>
    </w:p>
  </w:endnote>
  <w:endnote w:type="continuationSeparator" w:id="0">
    <w:p w:rsidR="00AE38BB" w:rsidRDefault="00AE38BB" w:rsidP="004F34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8BB" w:rsidRDefault="00AE38BB" w:rsidP="004F3408">
      <w:pPr>
        <w:spacing w:after="0" w:line="240" w:lineRule="auto"/>
      </w:pPr>
      <w:r>
        <w:separator/>
      </w:r>
    </w:p>
  </w:footnote>
  <w:footnote w:type="continuationSeparator" w:id="0">
    <w:p w:rsidR="00AE38BB" w:rsidRDefault="00AE38BB" w:rsidP="004F34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singleLevel"/>
    <w:tmpl w:val="00000006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 w:hint="default"/>
      </w:rPr>
    </w:lvl>
  </w:abstractNum>
  <w:abstractNum w:abstractNumId="1">
    <w:nsid w:val="00000008"/>
    <w:multiLevelType w:val="singleLevel"/>
    <w:tmpl w:val="00000008"/>
    <w:name w:val="WW8Num1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</w:abstractNum>
  <w:abstractNum w:abstractNumId="2">
    <w:nsid w:val="02CC7041"/>
    <w:multiLevelType w:val="hybridMultilevel"/>
    <w:tmpl w:val="94087E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12037"/>
    <w:multiLevelType w:val="hybridMultilevel"/>
    <w:tmpl w:val="A69070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7B6107"/>
    <w:multiLevelType w:val="hybridMultilevel"/>
    <w:tmpl w:val="0F34A63A"/>
    <w:lvl w:ilvl="0" w:tplc="B5668F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4D4192"/>
    <w:multiLevelType w:val="hybridMultilevel"/>
    <w:tmpl w:val="895AA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F757B5"/>
    <w:multiLevelType w:val="hybridMultilevel"/>
    <w:tmpl w:val="2C30AEB8"/>
    <w:lvl w:ilvl="0" w:tplc="B5668FA8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>
    <w:nsid w:val="613E475A"/>
    <w:multiLevelType w:val="hybridMultilevel"/>
    <w:tmpl w:val="F08A89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EE2201"/>
    <w:multiLevelType w:val="hybridMultilevel"/>
    <w:tmpl w:val="53426632"/>
    <w:lvl w:ilvl="0" w:tplc="B5668F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845F1E"/>
    <w:multiLevelType w:val="hybridMultilevel"/>
    <w:tmpl w:val="B61A9D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450708"/>
    <w:multiLevelType w:val="hybridMultilevel"/>
    <w:tmpl w:val="FB9C4F8E"/>
    <w:lvl w:ilvl="0" w:tplc="B5668FA8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>
    <w:nsid w:val="7B1470A1"/>
    <w:multiLevelType w:val="hybridMultilevel"/>
    <w:tmpl w:val="1FFC7A7E"/>
    <w:lvl w:ilvl="0" w:tplc="B5668F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EA7DAF"/>
    <w:multiLevelType w:val="hybridMultilevel"/>
    <w:tmpl w:val="D248AE06"/>
    <w:lvl w:ilvl="0" w:tplc="B5668F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8"/>
  </w:num>
  <w:num w:numId="5">
    <w:abstractNumId w:val="4"/>
  </w:num>
  <w:num w:numId="6">
    <w:abstractNumId w:val="7"/>
  </w:num>
  <w:num w:numId="7">
    <w:abstractNumId w:val="6"/>
  </w:num>
  <w:num w:numId="8">
    <w:abstractNumId w:val="10"/>
  </w:num>
  <w:num w:numId="9">
    <w:abstractNumId w:val="11"/>
  </w:num>
  <w:num w:numId="10">
    <w:abstractNumId w:val="5"/>
  </w:num>
  <w:num w:numId="11">
    <w:abstractNumId w:val="12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794"/>
    <w:rsid w:val="000070AB"/>
    <w:rsid w:val="00052D52"/>
    <w:rsid w:val="000C0FA4"/>
    <w:rsid w:val="000C5204"/>
    <w:rsid w:val="000E541C"/>
    <w:rsid w:val="000F74F9"/>
    <w:rsid w:val="00162A5F"/>
    <w:rsid w:val="0018090C"/>
    <w:rsid w:val="001C0567"/>
    <w:rsid w:val="001D4FDC"/>
    <w:rsid w:val="002653E4"/>
    <w:rsid w:val="00280FF5"/>
    <w:rsid w:val="002A4781"/>
    <w:rsid w:val="002B3E3C"/>
    <w:rsid w:val="00324AB4"/>
    <w:rsid w:val="00342E8B"/>
    <w:rsid w:val="00381C56"/>
    <w:rsid w:val="00473914"/>
    <w:rsid w:val="004F3408"/>
    <w:rsid w:val="005477AA"/>
    <w:rsid w:val="0054795A"/>
    <w:rsid w:val="00563DE6"/>
    <w:rsid w:val="00567260"/>
    <w:rsid w:val="005E40DC"/>
    <w:rsid w:val="0066629F"/>
    <w:rsid w:val="006817C8"/>
    <w:rsid w:val="00682AF7"/>
    <w:rsid w:val="00724EF4"/>
    <w:rsid w:val="00736AD5"/>
    <w:rsid w:val="007404B9"/>
    <w:rsid w:val="00795B10"/>
    <w:rsid w:val="007B120B"/>
    <w:rsid w:val="0088192D"/>
    <w:rsid w:val="00934D41"/>
    <w:rsid w:val="009E33F7"/>
    <w:rsid w:val="009F0794"/>
    <w:rsid w:val="00A54BA4"/>
    <w:rsid w:val="00AE19AA"/>
    <w:rsid w:val="00AE38BB"/>
    <w:rsid w:val="00B514F8"/>
    <w:rsid w:val="00B7448E"/>
    <w:rsid w:val="00B77FB1"/>
    <w:rsid w:val="00C40428"/>
    <w:rsid w:val="00C83826"/>
    <w:rsid w:val="00CD349A"/>
    <w:rsid w:val="00CD7DC6"/>
    <w:rsid w:val="00D158C9"/>
    <w:rsid w:val="00ED1D0B"/>
    <w:rsid w:val="00ED474D"/>
    <w:rsid w:val="00F31625"/>
    <w:rsid w:val="00F36093"/>
    <w:rsid w:val="00F55C08"/>
    <w:rsid w:val="00F61BBA"/>
    <w:rsid w:val="00FD1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280F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F0794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280FF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C83826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F34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F34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F3408"/>
    <w:rPr>
      <w:vertAlign w:val="superscript"/>
    </w:rPr>
  </w:style>
  <w:style w:type="paragraph" w:styleId="Bezodstpw">
    <w:name w:val="No Spacing"/>
    <w:uiPriority w:val="1"/>
    <w:qFormat/>
    <w:rsid w:val="00AE19AA"/>
    <w:pPr>
      <w:spacing w:after="0" w:line="240" w:lineRule="auto"/>
    </w:pPr>
  </w:style>
  <w:style w:type="paragraph" w:customStyle="1" w:styleId="default">
    <w:name w:val="default"/>
    <w:basedOn w:val="Normalny"/>
    <w:rsid w:val="00547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0">
    <w:name w:val="Default"/>
    <w:basedOn w:val="Normalny"/>
    <w:rsid w:val="00342E8B"/>
    <w:pPr>
      <w:suppressAutoHyphens/>
      <w:autoSpaceDE w:val="0"/>
      <w:spacing w:after="0" w:line="240" w:lineRule="auto"/>
    </w:pPr>
    <w:rPr>
      <w:rFonts w:ascii="Cambria" w:eastAsia="Cambria" w:hAnsi="Cambria" w:cs="Cambria"/>
      <w:color w:val="000000"/>
      <w:sz w:val="24"/>
      <w:szCs w:val="24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280F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F0794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280FF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C83826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F34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F34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F3408"/>
    <w:rPr>
      <w:vertAlign w:val="superscript"/>
    </w:rPr>
  </w:style>
  <w:style w:type="paragraph" w:styleId="Bezodstpw">
    <w:name w:val="No Spacing"/>
    <w:uiPriority w:val="1"/>
    <w:qFormat/>
    <w:rsid w:val="00AE19AA"/>
    <w:pPr>
      <w:spacing w:after="0" w:line="240" w:lineRule="auto"/>
    </w:pPr>
  </w:style>
  <w:style w:type="paragraph" w:customStyle="1" w:styleId="default">
    <w:name w:val="default"/>
    <w:basedOn w:val="Normalny"/>
    <w:rsid w:val="00547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0">
    <w:name w:val="Default"/>
    <w:basedOn w:val="Normalny"/>
    <w:rsid w:val="00342E8B"/>
    <w:pPr>
      <w:suppressAutoHyphens/>
      <w:autoSpaceDE w:val="0"/>
      <w:spacing w:after="0" w:line="240" w:lineRule="auto"/>
    </w:pPr>
    <w:rPr>
      <w:rFonts w:ascii="Cambria" w:eastAsia="Cambria" w:hAnsi="Cambria" w:cs="Cambria"/>
      <w:color w:val="000000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4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6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6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MDK w Jaśle</Company>
  <LinksUpToDate>false</LinksUpToDate>
  <CharactersWithSpaces>3589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MDK</cp:lastModifiedBy>
  <cp:revision>3</cp:revision>
  <dcterms:created xsi:type="dcterms:W3CDTF">2025-03-05T08:06:00Z</dcterms:created>
  <dcterms:modified xsi:type="dcterms:W3CDTF">2025-03-05T08:10:00Z</dcterms:modified>
</cp:coreProperties>
</file>