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95AC32" w14:textId="3C6D6E95" w:rsidR="003C7A1A" w:rsidRPr="004E6EF5" w:rsidRDefault="003C7A1A" w:rsidP="00D45A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</w:pPr>
      <w:r w:rsidRPr="004E6EF5"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  <w:t>KOMUNIKAT ORGANIZACYJNY</w:t>
      </w:r>
    </w:p>
    <w:p w14:paraId="15FBE3E4" w14:textId="3D94899D" w:rsidR="003C7A1A" w:rsidRDefault="00F117AB" w:rsidP="003C7A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  <w:t>OTWARTYCH MISTRZOSTW AUGUSTOWA W SZACHACH SZYBKICH</w:t>
      </w:r>
    </w:p>
    <w:p w14:paraId="5CC55AF5" w14:textId="46A7AB70" w:rsidR="003E61F4" w:rsidRPr="004E6EF5" w:rsidRDefault="00F117AB" w:rsidP="003C7A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  <w:t>27.10</w:t>
      </w:r>
      <w:r w:rsidR="003E61F4"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  <w:t>.202</w:t>
      </w:r>
      <w:r>
        <w:rPr>
          <w:rFonts w:ascii="Times New Roman" w:eastAsia="Times New Roman" w:hAnsi="Times New Roman" w:cs="Times New Roman"/>
          <w:b/>
          <w:bCs/>
          <w:color w:val="000000"/>
          <w:spacing w:val="15"/>
          <w:sz w:val="28"/>
          <w:szCs w:val="28"/>
          <w:lang w:eastAsia="pl-PL"/>
        </w:rPr>
        <w:t>4</w:t>
      </w:r>
    </w:p>
    <w:p w14:paraId="44A91E0E" w14:textId="5B72D31A" w:rsidR="003E61F4" w:rsidRPr="003E61F4" w:rsidRDefault="003C7A1A" w:rsidP="00E91260">
      <w:pPr>
        <w:shd w:val="clear" w:color="auto" w:fill="FFFFFF"/>
        <w:spacing w:after="0" w:line="240" w:lineRule="auto"/>
        <w:jc w:val="both"/>
        <w:rPr>
          <w:color w:val="000000"/>
          <w:spacing w:val="15"/>
          <w:u w:val="single"/>
        </w:rPr>
      </w:pP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lang w:eastAsia="pl-PL"/>
        </w:rPr>
        <w:t> </w:t>
      </w:r>
      <w:r w:rsidR="003E61F4">
        <w:rPr>
          <w:b/>
          <w:bCs/>
          <w:color w:val="000000"/>
          <w:spacing w:val="15"/>
          <w:u w:val="single"/>
        </w:rPr>
        <w:t xml:space="preserve">1. </w:t>
      </w:r>
      <w:r w:rsidR="00710088" w:rsidRPr="003E61F4">
        <w:rPr>
          <w:b/>
          <w:bCs/>
          <w:color w:val="000000"/>
          <w:spacing w:val="15"/>
          <w:u w:val="single"/>
        </w:rPr>
        <w:t>CEL</w:t>
      </w:r>
      <w:r w:rsidRPr="003E61F4">
        <w:rPr>
          <w:b/>
          <w:bCs/>
          <w:color w:val="000000"/>
          <w:spacing w:val="15"/>
          <w:u w:val="single"/>
        </w:rPr>
        <w:t>:</w:t>
      </w:r>
      <w:r w:rsidR="003E61F4" w:rsidRPr="003E61F4">
        <w:rPr>
          <w:b/>
          <w:bCs/>
          <w:color w:val="000000"/>
          <w:spacing w:val="15"/>
          <w:u w:val="single"/>
        </w:rPr>
        <w:t xml:space="preserve"> </w:t>
      </w:r>
    </w:p>
    <w:p w14:paraId="483A3978" w14:textId="77777777" w:rsidR="003E61F4" w:rsidRPr="00D30C7D" w:rsidRDefault="003E61F4" w:rsidP="003E61F4">
      <w:pPr>
        <w:shd w:val="clear" w:color="auto" w:fill="FFFFFF"/>
        <w:spacing w:after="0"/>
        <w:ind w:left="60"/>
        <w:rPr>
          <w:color w:val="000000"/>
          <w:spacing w:val="15"/>
        </w:rPr>
      </w:pPr>
      <w:r w:rsidRPr="00D30C7D">
        <w:rPr>
          <w:color w:val="000000"/>
          <w:spacing w:val="15"/>
        </w:rPr>
        <w:t xml:space="preserve">   </w:t>
      </w:r>
      <w:r w:rsidR="00AB0491" w:rsidRPr="00D30C7D">
        <w:rPr>
          <w:color w:val="000000"/>
          <w:spacing w:val="15"/>
        </w:rPr>
        <w:t>Popularyzacja sportu szachowego wśród dzieci, młodzieży i dorosłych.</w:t>
      </w:r>
      <w:r w:rsidRPr="00D30C7D">
        <w:rPr>
          <w:color w:val="000000"/>
          <w:spacing w:val="15"/>
        </w:rPr>
        <w:t xml:space="preserve">                                     </w:t>
      </w:r>
    </w:p>
    <w:p w14:paraId="64AA00D8" w14:textId="6F0C0699" w:rsidR="003E61F4" w:rsidRPr="00D30C7D" w:rsidRDefault="003E61F4" w:rsidP="003E61F4">
      <w:pPr>
        <w:shd w:val="clear" w:color="auto" w:fill="FFFFFF"/>
        <w:spacing w:after="0"/>
        <w:ind w:left="60"/>
        <w:rPr>
          <w:color w:val="000000"/>
          <w:spacing w:val="15"/>
        </w:rPr>
      </w:pPr>
      <w:r w:rsidRPr="00D30C7D">
        <w:rPr>
          <w:color w:val="000000"/>
          <w:spacing w:val="15"/>
        </w:rPr>
        <w:t xml:space="preserve">   </w:t>
      </w:r>
      <w:r w:rsidR="00E91260" w:rsidRPr="00D30C7D">
        <w:rPr>
          <w:color w:val="000000"/>
          <w:spacing w:val="15"/>
        </w:rPr>
        <w:t>Umożliwienie podwyższenia lub zdobycia rankingu FIDE w szachach szybkich</w:t>
      </w:r>
      <w:r w:rsidRPr="00D30C7D">
        <w:rPr>
          <w:color w:val="000000"/>
          <w:spacing w:val="15"/>
        </w:rPr>
        <w:t xml:space="preserve">                </w:t>
      </w:r>
    </w:p>
    <w:p w14:paraId="2BBC69E7" w14:textId="5F1974F8" w:rsidR="003E61F4" w:rsidRPr="00E91260" w:rsidRDefault="003E61F4" w:rsidP="00E91260">
      <w:pPr>
        <w:shd w:val="clear" w:color="auto" w:fill="FFFFFF"/>
        <w:spacing w:after="0"/>
        <w:ind w:left="60"/>
        <w:rPr>
          <w:color w:val="000000"/>
          <w:spacing w:val="15"/>
        </w:rPr>
      </w:pPr>
      <w:r w:rsidRPr="00D30C7D">
        <w:rPr>
          <w:color w:val="000000"/>
          <w:spacing w:val="15"/>
        </w:rPr>
        <w:t xml:space="preserve">   </w:t>
      </w:r>
      <w:r w:rsidR="00AB0491" w:rsidRPr="00D30C7D">
        <w:rPr>
          <w:color w:val="000000"/>
          <w:spacing w:val="15"/>
        </w:rPr>
        <w:t xml:space="preserve">Promocja </w:t>
      </w:r>
      <w:r w:rsidR="00DC103D">
        <w:rPr>
          <w:color w:val="000000"/>
          <w:spacing w:val="15"/>
        </w:rPr>
        <w:t xml:space="preserve">Augustowa i </w:t>
      </w:r>
      <w:r w:rsidR="00AB0491" w:rsidRPr="00D30C7D">
        <w:rPr>
          <w:color w:val="000000"/>
          <w:spacing w:val="15"/>
        </w:rPr>
        <w:t xml:space="preserve">gminy </w:t>
      </w:r>
      <w:r w:rsidR="00DC103D">
        <w:rPr>
          <w:color w:val="000000"/>
          <w:spacing w:val="15"/>
        </w:rPr>
        <w:t>Augustów.</w:t>
      </w:r>
    </w:p>
    <w:p w14:paraId="1A645038" w14:textId="28658AC8" w:rsidR="003C7A1A" w:rsidRPr="00ED1C60" w:rsidRDefault="00710088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u w:val="single"/>
          <w:lang w:eastAsia="pl-PL"/>
        </w:rPr>
      </w:pP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2. ORGANIZATOR</w:t>
      </w:r>
      <w:r w:rsidR="003C7A1A"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:</w:t>
      </w:r>
    </w:p>
    <w:p w14:paraId="156636BC" w14:textId="279CB995" w:rsidR="003C7A1A" w:rsidRDefault="00230E3F" w:rsidP="00230E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Osiedlowy Dom Kultury Spółdzielni Mieszkaniowej w Augustowie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.</w:t>
      </w:r>
    </w:p>
    <w:p w14:paraId="7F9ED1DE" w14:textId="02F9134B" w:rsidR="00EC5345" w:rsidRPr="00ED1C60" w:rsidRDefault="00EC5345" w:rsidP="00230E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Kierownik turnieju : </w:t>
      </w:r>
      <w:r w:rsidR="0031419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Andrzej 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Bukowski </w:t>
      </w:r>
      <w:r w:rsidR="00DC103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, tel 607-661-707</w:t>
      </w:r>
      <w:r w:rsidR="00E912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, e-mail: </w:t>
      </w:r>
      <w:hyperlink r:id="rId7" w:history="1">
        <w:r w:rsidR="00E91260" w:rsidRPr="00487916">
          <w:rPr>
            <w:rStyle w:val="Hipercze"/>
            <w:rFonts w:ascii="Times New Roman" w:eastAsia="Times New Roman" w:hAnsi="Times New Roman" w:cs="Times New Roman"/>
            <w:spacing w:val="15"/>
            <w:lang w:eastAsia="pl-PL"/>
          </w:rPr>
          <w:t>abukowski@post.pl</w:t>
        </w:r>
      </w:hyperlink>
      <w:r w:rsidR="00E912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</w:p>
    <w:p w14:paraId="16DA2B00" w14:textId="03A02E36" w:rsidR="003C7A1A" w:rsidRDefault="00230E3F" w:rsidP="00D45A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sz w:val="12"/>
          <w:szCs w:val="12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</w:t>
      </w:r>
      <w:r w:rsidR="003C7A1A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Sędzia główny: Mikołaj Bura, tel. kom. 505-476-702, e-mail: </w:t>
      </w:r>
      <w:hyperlink r:id="rId8" w:history="1">
        <w:r w:rsidR="003C7A1A" w:rsidRPr="00ED1C60">
          <w:rPr>
            <w:rFonts w:ascii="Times New Roman" w:eastAsia="Times New Roman" w:hAnsi="Times New Roman" w:cs="Times New Roman"/>
            <w:color w:val="0000FF"/>
            <w:spacing w:val="15"/>
            <w:u w:val="single"/>
            <w:lang w:eastAsia="pl-PL"/>
          </w:rPr>
          <w:t>buram@gazeta.pl</w:t>
        </w:r>
      </w:hyperlink>
      <w:r w:rsidR="003C7A1A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  </w:t>
      </w:r>
      <w:r w:rsidR="003C7A1A" w:rsidRPr="00ED1C60">
        <w:rPr>
          <w:rFonts w:ascii="Times New Roman" w:eastAsia="Times New Roman" w:hAnsi="Times New Roman" w:cs="Times New Roman"/>
          <w:color w:val="000000"/>
          <w:spacing w:val="15"/>
          <w:sz w:val="12"/>
          <w:szCs w:val="12"/>
          <w:lang w:eastAsia="pl-PL"/>
        </w:rPr>
        <w:t> </w:t>
      </w:r>
    </w:p>
    <w:p w14:paraId="2FE3A508" w14:textId="77777777" w:rsidR="00AB0491" w:rsidRPr="00D30C7D" w:rsidRDefault="00AB0491" w:rsidP="00D45A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sz w:val="8"/>
          <w:szCs w:val="8"/>
          <w:lang w:eastAsia="pl-PL"/>
        </w:rPr>
      </w:pPr>
    </w:p>
    <w:p w14:paraId="4AB06B0D" w14:textId="370D1B6C" w:rsidR="003C7A1A" w:rsidRPr="00ED1C60" w:rsidRDefault="00E22C90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u w:val="single"/>
          <w:lang w:eastAsia="pl-PL"/>
        </w:rPr>
      </w:pP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 xml:space="preserve">3. </w:t>
      </w:r>
      <w:r w:rsidR="003C7A1A"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M</w:t>
      </w: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IEJSCE</w:t>
      </w:r>
      <w:r w:rsidR="003C7A1A"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:</w:t>
      </w:r>
    </w:p>
    <w:p w14:paraId="05C0BCA2" w14:textId="3DE21CA2" w:rsidR="00AB0491" w:rsidRDefault="00230E3F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O.D.K. Augustów ul. Hoża 2A</w:t>
      </w:r>
      <w:r w:rsidR="00AB049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</w:p>
    <w:p w14:paraId="7862EA90" w14:textId="391F6DB6" w:rsidR="003C7A1A" w:rsidRPr="00ED1C60" w:rsidRDefault="00E22C90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u w:val="single"/>
          <w:lang w:eastAsia="pl-PL"/>
        </w:rPr>
      </w:pP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4. TERMIN:</w:t>
      </w:r>
    </w:p>
    <w:p w14:paraId="07B6DE26" w14:textId="2C754203" w:rsidR="00C00BD2" w:rsidRPr="00ED1C60" w:rsidRDefault="00BB29A8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Turniej</w:t>
      </w:r>
      <w:r w:rsidR="00AB049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zostanie rozegrany w dniu 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27</w:t>
      </w:r>
      <w:r w:rsidR="00AB049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.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10</w:t>
      </w:r>
      <w:r w:rsidR="00AB049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.202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4</w:t>
      </w:r>
      <w:r w:rsidR="00AB049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(niedziela) wg programu;</w:t>
      </w:r>
    </w:p>
    <w:p w14:paraId="2D33AFCD" w14:textId="41524DB5" w:rsidR="008969EE" w:rsidRPr="00ED1C60" w:rsidRDefault="008969EE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</w:t>
      </w:r>
      <w:r w:rsidR="00A001F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9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0 – 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9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5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potwierdzenie zgłoszeń, nowe zgłoszenia,</w:t>
      </w:r>
      <w:r w:rsidR="004E6EF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odprawa</w:t>
      </w:r>
    </w:p>
    <w:p w14:paraId="32C26332" w14:textId="6D9A609E" w:rsidR="00AF44A1" w:rsidRDefault="008969EE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- godz. 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10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="00F117A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– I runda</w:t>
      </w:r>
      <w:r w:rsidR="007B0908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AF44A1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  <w:r w:rsidR="007B0908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     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A001F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4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II runda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  <w:r w:rsidR="008445D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A001F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15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– III runda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</w:p>
    <w:p w14:paraId="20D5380D" w14:textId="2D1C2745" w:rsidR="00AF44A1" w:rsidRDefault="008969EE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5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IV runda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</w:t>
      </w:r>
      <w:r w:rsidR="008445D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    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2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25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– V runda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9909FB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3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VI runda</w:t>
      </w:r>
      <w:r w:rsidR="00754426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 </w:t>
      </w:r>
    </w:p>
    <w:p w14:paraId="7003874C" w14:textId="20A6184C" w:rsidR="009909FB" w:rsidRDefault="009909FB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godz. 1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3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35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– VII runda         - godz. 14: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VIII runda, - godz. 1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4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3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 – IX runda</w:t>
      </w:r>
    </w:p>
    <w:p w14:paraId="53548DF9" w14:textId="356316BA" w:rsidR="00BD0209" w:rsidRDefault="00AF44A1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</w:t>
      </w:r>
      <w:r w:rsidR="00BD0209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godz. 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</w:t>
      </w:r>
      <w:r w:rsidR="00EC5345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5</w:t>
      </w:r>
      <w:r w:rsidR="00171FCB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:00 – zakończenie</w:t>
      </w:r>
      <w:r w:rsidR="008445D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.</w:t>
      </w:r>
    </w:p>
    <w:p w14:paraId="4D168C1E" w14:textId="3219E58D" w:rsidR="003C7A1A" w:rsidRPr="00D45A6C" w:rsidRDefault="008445D7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F56910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Podane godziny rozpoczęcia rund są przybliżone</w:t>
      </w:r>
      <w:r w:rsidR="0000328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-</w:t>
      </w:r>
      <w:r w:rsidR="00F56910" w:rsidRPr="00ED1C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rundy będą rozgrywane non-stop</w:t>
      </w:r>
      <w:r w:rsidR="0000328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.</w:t>
      </w:r>
    </w:p>
    <w:p w14:paraId="619A7581" w14:textId="7C8A231F" w:rsidR="005B7968" w:rsidRPr="00015957" w:rsidRDefault="005B7968" w:rsidP="005B7968">
      <w:pPr>
        <w:spacing w:after="0" w:line="340" w:lineRule="atLeast"/>
        <w:rPr>
          <w:rFonts w:ascii="Times New Roman" w:eastAsia="Times New Roman" w:hAnsi="Times New Roman" w:cs="Times New Roman"/>
          <w:b/>
          <w:color w:val="000000"/>
          <w:u w:val="single"/>
          <w:lang w:eastAsia="pl-PL"/>
        </w:rPr>
      </w:pPr>
      <w:r w:rsidRPr="00015957">
        <w:rPr>
          <w:rFonts w:ascii="Times New Roman" w:eastAsia="Times New Roman" w:hAnsi="Times New Roman" w:cs="Times New Roman"/>
          <w:b/>
          <w:color w:val="000000"/>
          <w:u w:val="single"/>
          <w:lang w:eastAsia="pl-PL"/>
        </w:rPr>
        <w:t>5. UCZESTNICY</w:t>
      </w:r>
      <w:r w:rsidR="00442089" w:rsidRPr="00015957">
        <w:rPr>
          <w:rFonts w:ascii="Times New Roman" w:eastAsia="Times New Roman" w:hAnsi="Times New Roman" w:cs="Times New Roman"/>
          <w:b/>
          <w:color w:val="000000"/>
          <w:u w:val="single"/>
          <w:lang w:eastAsia="pl-PL"/>
        </w:rPr>
        <w:t xml:space="preserve"> :</w:t>
      </w:r>
    </w:p>
    <w:p w14:paraId="3D2E42FB" w14:textId="173027F9" w:rsidR="00D30C7D" w:rsidRPr="00D30C7D" w:rsidRDefault="00015957" w:rsidP="004420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Pr="00015957">
        <w:rPr>
          <w:rFonts w:ascii="Times New Roman" w:hAnsi="Times New Roman" w:cs="Times New Roman"/>
          <w:shd w:val="clear" w:color="auto" w:fill="FFFFFF"/>
        </w:rPr>
        <w:t xml:space="preserve">W turnieju mogą uczestniczyć wszyscy chętni </w:t>
      </w:r>
      <w:r w:rsidR="003E61F4">
        <w:rPr>
          <w:rFonts w:ascii="Times New Roman" w:hAnsi="Times New Roman" w:cs="Times New Roman"/>
          <w:shd w:val="clear" w:color="auto" w:fill="FFFFFF"/>
        </w:rPr>
        <w:t xml:space="preserve">pod </w:t>
      </w:r>
      <w:r w:rsidRPr="00015957">
        <w:rPr>
          <w:rFonts w:ascii="Times New Roman" w:hAnsi="Times New Roman" w:cs="Times New Roman"/>
          <w:shd w:val="clear" w:color="auto" w:fill="FFFFFF"/>
        </w:rPr>
        <w:t xml:space="preserve">warunkiem przestrzegania zasad „fair play” i niniejszego </w:t>
      </w:r>
      <w:r>
        <w:rPr>
          <w:rFonts w:ascii="Times New Roman" w:hAnsi="Times New Roman" w:cs="Times New Roman"/>
          <w:shd w:val="clear" w:color="auto" w:fill="FFFFFF"/>
        </w:rPr>
        <w:t xml:space="preserve"> </w:t>
      </w:r>
      <w:r w:rsidRPr="00015957">
        <w:rPr>
          <w:rFonts w:ascii="Times New Roman" w:hAnsi="Times New Roman" w:cs="Times New Roman"/>
          <w:shd w:val="clear" w:color="auto" w:fill="FFFFFF"/>
        </w:rPr>
        <w:t xml:space="preserve">Regulaminu oraz </w:t>
      </w:r>
      <w:r w:rsidR="003E61F4">
        <w:rPr>
          <w:rFonts w:ascii="Times New Roman" w:hAnsi="Times New Roman" w:cs="Times New Roman"/>
          <w:shd w:val="clear" w:color="auto" w:fill="FFFFFF"/>
        </w:rPr>
        <w:t>terminowego zgłoszenia.</w:t>
      </w:r>
      <w:r>
        <w:rPr>
          <w:rFonts w:ascii="Times New Roman" w:hAnsi="Times New Roman" w:cs="Times New Roman"/>
          <w:shd w:val="clear" w:color="auto" w:fill="FFFFFF"/>
        </w:rPr>
        <w:t xml:space="preserve">  </w:t>
      </w:r>
      <w:r w:rsidR="00886E78">
        <w:rPr>
          <w:rFonts w:ascii="Times New Roman" w:hAnsi="Times New Roman" w:cs="Times New Roman"/>
          <w:shd w:val="clear" w:color="auto" w:fill="FFFFFF"/>
        </w:rPr>
        <w:t xml:space="preserve">  </w:t>
      </w:r>
      <w:r w:rsidR="005B7968" w:rsidRPr="00015957">
        <w:rPr>
          <w:rFonts w:ascii="Times New Roman" w:hAnsi="Times New Roman" w:cs="Times New Roman"/>
        </w:rPr>
        <w:t>Zgłoszenia</w:t>
      </w:r>
      <w:r w:rsidR="004E6EF5">
        <w:rPr>
          <w:rFonts w:ascii="Times New Roman" w:hAnsi="Times New Roman" w:cs="Times New Roman"/>
        </w:rPr>
        <w:t xml:space="preserve"> do turnieju</w:t>
      </w:r>
      <w:r w:rsidR="003E61F4">
        <w:rPr>
          <w:rFonts w:ascii="Times New Roman" w:hAnsi="Times New Roman" w:cs="Times New Roman"/>
        </w:rPr>
        <w:t xml:space="preserve"> – do </w:t>
      </w:r>
      <w:r w:rsidR="00DC103D">
        <w:rPr>
          <w:rFonts w:ascii="Times New Roman" w:hAnsi="Times New Roman" w:cs="Times New Roman"/>
        </w:rPr>
        <w:t>25.10</w:t>
      </w:r>
      <w:r w:rsidR="003E61F4">
        <w:rPr>
          <w:rFonts w:ascii="Times New Roman" w:hAnsi="Times New Roman" w:cs="Times New Roman"/>
        </w:rPr>
        <w:t>.20</w:t>
      </w:r>
      <w:r w:rsidR="00DC103D">
        <w:rPr>
          <w:rFonts w:ascii="Times New Roman" w:hAnsi="Times New Roman" w:cs="Times New Roman"/>
        </w:rPr>
        <w:t>24</w:t>
      </w:r>
      <w:r w:rsidR="00D8640D">
        <w:rPr>
          <w:rFonts w:ascii="Times New Roman" w:hAnsi="Times New Roman" w:cs="Times New Roman"/>
        </w:rPr>
        <w:t>- godz. 22.</w:t>
      </w:r>
      <w:r w:rsidR="00D8640D" w:rsidRPr="00D8640D">
        <w:rPr>
          <w:rFonts w:ascii="Times New Roman" w:hAnsi="Times New Roman" w:cs="Times New Roman"/>
          <w:u w:val="single"/>
          <w:vertAlign w:val="superscript"/>
        </w:rPr>
        <w:t>00</w:t>
      </w:r>
      <w:r w:rsidR="00566314">
        <w:rPr>
          <w:rFonts w:ascii="Times New Roman" w:hAnsi="Times New Roman" w:cs="Times New Roman"/>
        </w:rPr>
        <w:t xml:space="preserve">,                                                          </w:t>
      </w:r>
      <w:r w:rsidR="005B7968" w:rsidRPr="00015957">
        <w:rPr>
          <w:rFonts w:ascii="Times New Roman" w:hAnsi="Times New Roman" w:cs="Times New Roman"/>
        </w:rPr>
        <w:t>- na stronie internetowej </w:t>
      </w:r>
      <w:r>
        <w:rPr>
          <w:rFonts w:ascii="Times New Roman" w:hAnsi="Times New Roman" w:cs="Times New Roman"/>
        </w:rPr>
        <w:t xml:space="preserve"> </w:t>
      </w:r>
      <w:hyperlink r:id="rId9" w:history="1">
        <w:r w:rsidR="00823A36" w:rsidRPr="006E2424">
          <w:rPr>
            <w:rStyle w:val="Hipercze"/>
            <w:rFonts w:ascii="Times New Roman" w:hAnsi="Times New Roman" w:cs="Times New Roman"/>
          </w:rPr>
          <w:t>http://www.chessarbiter.com/turnieje/2024/ti_6138/</w:t>
        </w:r>
      </w:hyperlink>
      <w:r w:rsidR="009909FB">
        <w:rPr>
          <w:rFonts w:ascii="Times New Roman" w:hAnsi="Times New Roman" w:cs="Times New Roman"/>
        </w:rPr>
        <w:t xml:space="preserve"> </w:t>
      </w:r>
      <w:r w:rsidR="005354F7">
        <w:rPr>
          <w:rFonts w:ascii="Times New Roman" w:hAnsi="Times New Roman" w:cs="Times New Roman"/>
        </w:rPr>
        <w:t xml:space="preserve">                                                                                             </w:t>
      </w:r>
      <w:r w:rsidR="005B7968" w:rsidRPr="00015957">
        <w:rPr>
          <w:rFonts w:ascii="Times New Roman" w:hAnsi="Times New Roman" w:cs="Times New Roman"/>
        </w:rPr>
        <w:t>- telefonicznie lub e-mail  do sędziego głównego (505-476-</w:t>
      </w:r>
      <w:r w:rsidR="00442089" w:rsidRPr="00015957">
        <w:rPr>
          <w:rFonts w:ascii="Times New Roman" w:hAnsi="Times New Roman" w:cs="Times New Roman"/>
        </w:rPr>
        <w:t xml:space="preserve">702 </w:t>
      </w:r>
      <w:r>
        <w:rPr>
          <w:rFonts w:ascii="Times New Roman" w:hAnsi="Times New Roman" w:cs="Times New Roman"/>
        </w:rPr>
        <w:t xml:space="preserve"> </w:t>
      </w:r>
      <w:hyperlink r:id="rId10" w:history="1">
        <w:r w:rsidRPr="002C678A">
          <w:rPr>
            <w:rStyle w:val="Hipercze"/>
            <w:rFonts w:ascii="Times New Roman" w:hAnsi="Times New Roman" w:cs="Times New Roman"/>
          </w:rPr>
          <w:t>buram@gazeta.pl</w:t>
        </w:r>
      </w:hyperlink>
      <w:r w:rsidR="005B7968" w:rsidRPr="00015957">
        <w:rPr>
          <w:rFonts w:ascii="Times New Roman" w:hAnsi="Times New Roman" w:cs="Times New Roman"/>
        </w:rPr>
        <w:t>)</w:t>
      </w:r>
      <w:r w:rsidR="005354F7">
        <w:rPr>
          <w:rFonts w:ascii="Times New Roman" w:hAnsi="Times New Roman" w:cs="Times New Roman"/>
        </w:rPr>
        <w:t>,</w:t>
      </w:r>
      <w:r w:rsidR="003E61F4">
        <w:rPr>
          <w:rFonts w:ascii="Times New Roman" w:hAnsi="Times New Roman" w:cs="Times New Roman"/>
        </w:rPr>
        <w:t xml:space="preserve">                                                       - u przedstawiciela organizatora</w:t>
      </w:r>
      <w:r>
        <w:rPr>
          <w:rFonts w:ascii="Times New Roman" w:hAnsi="Times New Roman" w:cs="Times New Roman"/>
        </w:rPr>
        <w:t xml:space="preserve"> </w:t>
      </w:r>
      <w:r w:rsidR="003E61F4">
        <w:rPr>
          <w:rFonts w:ascii="Times New Roman" w:hAnsi="Times New Roman" w:cs="Times New Roman"/>
        </w:rPr>
        <w:t xml:space="preserve">– </w:t>
      </w:r>
      <w:r w:rsidR="00314197">
        <w:rPr>
          <w:rFonts w:ascii="Times New Roman" w:hAnsi="Times New Roman" w:cs="Times New Roman"/>
        </w:rPr>
        <w:t xml:space="preserve">Andrzej </w:t>
      </w:r>
      <w:r w:rsidR="00DC103D">
        <w:rPr>
          <w:rFonts w:ascii="Times New Roman" w:hAnsi="Times New Roman" w:cs="Times New Roman"/>
        </w:rPr>
        <w:t xml:space="preserve">Bukowski </w:t>
      </w:r>
      <w:r w:rsidR="003E61F4">
        <w:rPr>
          <w:rFonts w:ascii="Times New Roman" w:hAnsi="Times New Roman" w:cs="Times New Roman"/>
        </w:rPr>
        <w:t>tel. 60</w:t>
      </w:r>
      <w:r w:rsidR="00DC103D">
        <w:rPr>
          <w:rFonts w:ascii="Times New Roman" w:hAnsi="Times New Roman" w:cs="Times New Roman"/>
        </w:rPr>
        <w:t>7</w:t>
      </w:r>
      <w:r w:rsidR="003E61F4">
        <w:rPr>
          <w:rFonts w:ascii="Times New Roman" w:hAnsi="Times New Roman" w:cs="Times New Roman"/>
        </w:rPr>
        <w:t>-</w:t>
      </w:r>
      <w:r w:rsidR="00DC103D">
        <w:rPr>
          <w:rFonts w:ascii="Times New Roman" w:hAnsi="Times New Roman" w:cs="Times New Roman"/>
        </w:rPr>
        <w:t>661-707</w:t>
      </w:r>
      <w:r w:rsidR="003E61F4">
        <w:rPr>
          <w:rFonts w:ascii="Times New Roman" w:hAnsi="Times New Roman" w:cs="Times New Roman"/>
        </w:rPr>
        <w:t>, e-mail</w:t>
      </w:r>
      <w:r w:rsidR="00D30C7D">
        <w:rPr>
          <w:rFonts w:ascii="Times New Roman" w:hAnsi="Times New Roman" w:cs="Times New Roman"/>
        </w:rPr>
        <w:t xml:space="preserve">: </w:t>
      </w:r>
      <w:hyperlink r:id="rId11" w:history="1">
        <w:r w:rsidR="00DC103D" w:rsidRPr="006E2424">
          <w:rPr>
            <w:rStyle w:val="Hipercze"/>
            <w:rFonts w:ascii="Times New Roman" w:hAnsi="Times New Roman" w:cs="Times New Roman"/>
          </w:rPr>
          <w:t>abukowski@post.pl</w:t>
        </w:r>
      </w:hyperlink>
      <w:r w:rsidR="00DC103D">
        <w:rPr>
          <w:rFonts w:ascii="Times New Roman" w:hAnsi="Times New Roman" w:cs="Times New Roman"/>
        </w:rPr>
        <w:t xml:space="preserve"> </w:t>
      </w:r>
      <w:r w:rsidR="00D30C7D">
        <w:rPr>
          <w:rFonts w:ascii="Times New Roman" w:hAnsi="Times New Roman" w:cs="Times New Roman"/>
        </w:rPr>
        <w:t>,</w:t>
      </w:r>
      <w:r w:rsidR="005354F7">
        <w:rPr>
          <w:rFonts w:ascii="Times New Roman" w:hAnsi="Times New Roman" w:cs="Times New Roman"/>
        </w:rPr>
        <w:t xml:space="preserve">                                                             </w:t>
      </w:r>
      <w:r w:rsidR="005B7968" w:rsidRPr="00015957">
        <w:rPr>
          <w:rFonts w:ascii="Times New Roman" w:hAnsi="Times New Roman" w:cs="Times New Roman"/>
        </w:rPr>
        <w:t xml:space="preserve">- w dniu turnieju </w:t>
      </w:r>
      <w:r w:rsidR="00D30C7D">
        <w:rPr>
          <w:rFonts w:ascii="Times New Roman" w:hAnsi="Times New Roman" w:cs="Times New Roman"/>
        </w:rPr>
        <w:t xml:space="preserve">– </w:t>
      </w:r>
      <w:r w:rsidR="00DC103D">
        <w:rPr>
          <w:rFonts w:ascii="Times New Roman" w:hAnsi="Times New Roman" w:cs="Times New Roman"/>
        </w:rPr>
        <w:t>27.10.2024</w:t>
      </w:r>
      <w:r w:rsidR="00D30C7D">
        <w:rPr>
          <w:rFonts w:ascii="Times New Roman" w:hAnsi="Times New Roman" w:cs="Times New Roman"/>
        </w:rPr>
        <w:t xml:space="preserve"> </w:t>
      </w:r>
      <w:r w:rsidR="005B7968" w:rsidRPr="00015957">
        <w:rPr>
          <w:rFonts w:ascii="Times New Roman" w:hAnsi="Times New Roman" w:cs="Times New Roman"/>
        </w:rPr>
        <w:t>w godz. 0</w:t>
      </w:r>
      <w:r w:rsidR="00D30C7D">
        <w:rPr>
          <w:rFonts w:ascii="Times New Roman" w:hAnsi="Times New Roman" w:cs="Times New Roman"/>
        </w:rPr>
        <w:t>9</w:t>
      </w:r>
      <w:r w:rsidR="005B7968" w:rsidRPr="00015957">
        <w:rPr>
          <w:rFonts w:ascii="Times New Roman" w:hAnsi="Times New Roman" w:cs="Times New Roman"/>
        </w:rPr>
        <w:t>:</w:t>
      </w:r>
      <w:r w:rsidR="00DC103D">
        <w:rPr>
          <w:rFonts w:ascii="Times New Roman" w:hAnsi="Times New Roman" w:cs="Times New Roman"/>
        </w:rPr>
        <w:t>0</w:t>
      </w:r>
      <w:r w:rsidR="005B7968" w:rsidRPr="00015957">
        <w:rPr>
          <w:rFonts w:ascii="Times New Roman" w:hAnsi="Times New Roman" w:cs="Times New Roman"/>
        </w:rPr>
        <w:t xml:space="preserve">0 – </w:t>
      </w:r>
      <w:r w:rsidR="00DC103D">
        <w:rPr>
          <w:rFonts w:ascii="Times New Roman" w:hAnsi="Times New Roman" w:cs="Times New Roman"/>
        </w:rPr>
        <w:t>09:50</w:t>
      </w:r>
      <w:r w:rsidR="005B7968" w:rsidRPr="00015957">
        <w:rPr>
          <w:rFonts w:ascii="Times New Roman" w:hAnsi="Times New Roman" w:cs="Times New Roman"/>
        </w:rPr>
        <w:t xml:space="preserve"> (pod warunkiem </w:t>
      </w:r>
      <w:r w:rsidR="00886E78">
        <w:rPr>
          <w:rFonts w:ascii="Times New Roman" w:hAnsi="Times New Roman" w:cs="Times New Roman"/>
        </w:rPr>
        <w:t xml:space="preserve">posiadania </w:t>
      </w:r>
      <w:r w:rsidR="005B7968" w:rsidRPr="00015957">
        <w:rPr>
          <w:rFonts w:ascii="Times New Roman" w:hAnsi="Times New Roman" w:cs="Times New Roman"/>
        </w:rPr>
        <w:t>wolnych miejsc</w:t>
      </w:r>
      <w:r w:rsidR="00886E78">
        <w:rPr>
          <w:rFonts w:ascii="Times New Roman" w:hAnsi="Times New Roman" w:cs="Times New Roman"/>
        </w:rPr>
        <w:t xml:space="preserve"> – max. </w:t>
      </w:r>
      <w:r w:rsidR="00D30C7D">
        <w:rPr>
          <w:rFonts w:ascii="Times New Roman" w:hAnsi="Times New Roman" w:cs="Times New Roman"/>
        </w:rPr>
        <w:t>6</w:t>
      </w:r>
      <w:r w:rsidR="00A001F6">
        <w:rPr>
          <w:rFonts w:ascii="Times New Roman" w:hAnsi="Times New Roman" w:cs="Times New Roman"/>
        </w:rPr>
        <w:t>0</w:t>
      </w:r>
      <w:r w:rsidR="00886E78">
        <w:rPr>
          <w:rFonts w:ascii="Times New Roman" w:hAnsi="Times New Roman" w:cs="Times New Roman"/>
        </w:rPr>
        <w:t xml:space="preserve"> osób</w:t>
      </w:r>
      <w:r w:rsidR="005B7968" w:rsidRPr="00015957">
        <w:rPr>
          <w:rFonts w:ascii="Times New Roman" w:hAnsi="Times New Roman" w:cs="Times New Roman"/>
        </w:rPr>
        <w:t>)</w:t>
      </w:r>
      <w:r w:rsidR="00D30C7D">
        <w:rPr>
          <w:rFonts w:ascii="Times New Roman" w:hAnsi="Times New Roman" w:cs="Times New Roman"/>
        </w:rPr>
        <w:t xml:space="preserve">.  </w:t>
      </w:r>
      <w:r w:rsidR="00E91260">
        <w:rPr>
          <w:rFonts w:ascii="Times New Roman" w:hAnsi="Times New Roman" w:cs="Times New Roman"/>
        </w:rPr>
        <w:t>Zawodnicy zagraniczni muszą posiadać IDcode FIDE</w:t>
      </w:r>
      <w:r w:rsidR="00D30C7D">
        <w:rPr>
          <w:rFonts w:ascii="Times New Roman" w:hAnsi="Times New Roman" w:cs="Times New Roman"/>
        </w:rPr>
        <w:t xml:space="preserve">                    </w:t>
      </w:r>
    </w:p>
    <w:p w14:paraId="750A30FD" w14:textId="2BE6C614" w:rsidR="003C7A1A" w:rsidRPr="005354F7" w:rsidRDefault="00442089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u w:val="single"/>
          <w:lang w:eastAsia="pl-PL"/>
        </w:rPr>
      </w:pPr>
      <w:r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6</w:t>
      </w:r>
      <w:r w:rsidR="00E22C90"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. SYSTEM ROZGRYWEK</w:t>
      </w:r>
      <w:r w:rsidR="003C7A1A"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:</w:t>
      </w:r>
    </w:p>
    <w:p w14:paraId="7CC63D4E" w14:textId="47EBD900" w:rsidR="00033FF2" w:rsidRPr="0000328D" w:rsidRDefault="00730831" w:rsidP="000032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5354F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  </w:t>
      </w:r>
      <w:r w:rsidR="008047DD" w:rsidRPr="005354F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Szachy </w:t>
      </w:r>
      <w:r w:rsidR="008047D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szybkie </w:t>
      </w:r>
      <w:r w:rsidR="008047DD" w:rsidRPr="005354F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: </w:t>
      </w:r>
      <w:r w:rsidR="00D30C7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9</w:t>
      </w:r>
      <w:r w:rsidR="008047D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rund systemem szwajcarskim z tempem gry po </w:t>
      </w:r>
      <w:r w:rsidR="00D30C7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1</w:t>
      </w:r>
      <w:r w:rsidR="00DC103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0</w:t>
      </w:r>
      <w:r w:rsidR="008047D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minut na całą partię i dodatkowo po </w:t>
      </w:r>
      <w:r w:rsidR="00D30C7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5</w:t>
      </w:r>
      <w:r w:rsidR="00D8640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8047D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sekund na każdy ruch od początku partii.</w:t>
      </w:r>
      <w:r w:rsidR="00D01C08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3C7A1A" w:rsidRPr="004E6EF5">
        <w:rPr>
          <w:rFonts w:ascii="Times New Roman" w:eastAsia="Times New Roman" w:hAnsi="Times New Roman" w:cs="Times New Roman"/>
          <w:color w:val="000000"/>
          <w:spacing w:val="15"/>
          <w:sz w:val="12"/>
          <w:szCs w:val="12"/>
          <w:lang w:eastAsia="pl-PL"/>
        </w:rPr>
        <w:t> </w:t>
      </w:r>
    </w:p>
    <w:p w14:paraId="757C9B8A" w14:textId="0B92E5F3" w:rsidR="00ED1C60" w:rsidRPr="005354F7" w:rsidRDefault="00ED1C60" w:rsidP="00E22C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</w:pPr>
      <w:r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7</w:t>
      </w:r>
      <w:r w:rsidR="00E22C90"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 xml:space="preserve">. </w:t>
      </w:r>
      <w:r w:rsidR="00E67519"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WPISOWE:</w:t>
      </w:r>
      <w:r w:rsidR="00E22C90" w:rsidRPr="005354F7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 xml:space="preserve">                                                                                                   </w:t>
      </w:r>
    </w:p>
    <w:p w14:paraId="359933B7" w14:textId="2463D7DF" w:rsidR="00033FF2" w:rsidRDefault="00107DEC" w:rsidP="00E22C90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>
        <w:rPr>
          <w:color w:val="000000"/>
          <w:shd w:val="clear" w:color="auto" w:fill="FFFFFF"/>
        </w:rPr>
        <w:t>Wpisow</w:t>
      </w:r>
      <w:r w:rsidR="00D30C7D">
        <w:rPr>
          <w:color w:val="000000"/>
          <w:shd w:val="clear" w:color="auto" w:fill="FFFFFF"/>
        </w:rPr>
        <w:t xml:space="preserve">e </w:t>
      </w:r>
      <w:r w:rsidR="00DC103D">
        <w:rPr>
          <w:color w:val="000000"/>
          <w:shd w:val="clear" w:color="auto" w:fill="FFFFFF"/>
        </w:rPr>
        <w:t xml:space="preserve">20,00 zł. </w:t>
      </w:r>
      <w:r w:rsidR="00D8640D">
        <w:rPr>
          <w:color w:val="000000"/>
          <w:shd w:val="clear" w:color="auto" w:fill="FFFFFF"/>
        </w:rPr>
        <w:t>zawiera opłatę rejestracyjną FIDE</w:t>
      </w:r>
      <w:r w:rsidR="00DC103D">
        <w:rPr>
          <w:color w:val="000000"/>
          <w:shd w:val="clear" w:color="auto" w:fill="FFFFFF"/>
        </w:rPr>
        <w:t xml:space="preserve"> – płatne przed rozpoczęciem turnieju w dniu 27.10.2024</w:t>
      </w:r>
      <w:r w:rsidR="00E22C90" w:rsidRPr="00ED1C60">
        <w:rPr>
          <w:rFonts w:ascii="Times New Roman" w:hAnsi="Times New Roman" w:cs="Times New Roman"/>
        </w:rPr>
        <w:t xml:space="preserve">                                                 </w:t>
      </w:r>
    </w:p>
    <w:p w14:paraId="1A050F6D" w14:textId="5422DC73" w:rsidR="0067127F" w:rsidRDefault="00ED1C60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</w:pPr>
      <w:r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8</w:t>
      </w:r>
      <w:r w:rsidR="00AA4C3C"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 xml:space="preserve">. </w:t>
      </w:r>
      <w:r w:rsidR="00E67519" w:rsidRPr="00ED1C60">
        <w:rPr>
          <w:rFonts w:ascii="Times New Roman" w:eastAsia="Times New Roman" w:hAnsi="Times New Roman" w:cs="Times New Roman"/>
          <w:b/>
          <w:bCs/>
          <w:color w:val="000000"/>
          <w:spacing w:val="15"/>
          <w:u w:val="single"/>
          <w:lang w:eastAsia="pl-PL"/>
        </w:rPr>
        <w:t>NAGRODY:</w:t>
      </w:r>
    </w:p>
    <w:p w14:paraId="286E230A" w14:textId="345D33D5" w:rsidR="00D30C7D" w:rsidRDefault="00131BFD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 w:rsidRPr="00131BF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W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 w:rsidR="00D30C7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turnieju będą prowadzone </w:t>
      </w:r>
      <w:r w:rsidR="00E912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4</w:t>
      </w:r>
      <w:r w:rsidR="00D30C7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odrębne klasyfikacje:</w:t>
      </w:r>
    </w:p>
    <w:p w14:paraId="11C6B5B1" w14:textId="77777777" w:rsidR="00D30C7D" w:rsidRDefault="00D30C7D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- klasyfikacja generalna </w:t>
      </w:r>
    </w:p>
    <w:p w14:paraId="1548D61A" w14:textId="480786C1" w:rsidR="00E91260" w:rsidRDefault="00E91260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klasyfikacja Mistrzostw Augustowa</w:t>
      </w:r>
    </w:p>
    <w:p w14:paraId="3A23D1CF" w14:textId="00DE0BD4" w:rsidR="00D30C7D" w:rsidRDefault="00D30C7D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- klasyfikacja kobiet</w:t>
      </w:r>
    </w:p>
    <w:p w14:paraId="7344C559" w14:textId="18DC0986" w:rsidR="00314197" w:rsidRDefault="00D30C7D" w:rsidP="003C7A1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- klasyfikacja juniorów do lat </w:t>
      </w:r>
      <w:r w:rsidR="00E91260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14 </w:t>
      </w:r>
    </w:p>
    <w:p w14:paraId="03F9535A" w14:textId="528947A6" w:rsidR="00E91260" w:rsidRPr="00B10ABF" w:rsidRDefault="001C277D" w:rsidP="00B10AB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15"/>
          <w:lang w:eastAsia="pl-PL"/>
        </w:rPr>
      </w:pP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W poszczególnych klasyfikacjach przewiduje się puchary</w:t>
      </w:r>
      <w:r w:rsidR="0031419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,</w:t>
      </w:r>
      <w:r w:rsidR="00314197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>nagrody specjalne wg możliwości organizatora</w:t>
      </w:r>
      <w:r w:rsidR="00D8640D">
        <w:rPr>
          <w:rFonts w:ascii="Times New Roman" w:eastAsia="Times New Roman" w:hAnsi="Times New Roman" w:cs="Times New Roman"/>
          <w:color w:val="000000"/>
          <w:spacing w:val="15"/>
          <w:lang w:eastAsia="pl-PL"/>
        </w:rPr>
        <w:t xml:space="preserve"> oraz liczby uczestników.</w:t>
      </w:r>
    </w:p>
    <w:p w14:paraId="24DCED0A" w14:textId="1F2D5B21" w:rsidR="00107DEC" w:rsidRPr="00B10ABF" w:rsidRDefault="00B10ABF" w:rsidP="00107DEC">
      <w:pPr>
        <w:pStyle w:val="Bezodstpw"/>
        <w:spacing w:before="0" w:beforeAutospacing="0" w:after="0" w:afterAutospacing="0"/>
        <w:rPr>
          <w:sz w:val="22"/>
          <w:szCs w:val="22"/>
          <w:u w:val="single"/>
        </w:rPr>
      </w:pPr>
      <w:r w:rsidRPr="00B10ABF">
        <w:rPr>
          <w:b/>
          <w:bCs/>
          <w:sz w:val="22"/>
          <w:szCs w:val="22"/>
          <w:u w:val="single"/>
        </w:rPr>
        <w:t xml:space="preserve">9. </w:t>
      </w:r>
      <w:r w:rsidR="00107DEC" w:rsidRPr="00B10ABF">
        <w:rPr>
          <w:b/>
          <w:bCs/>
          <w:sz w:val="22"/>
          <w:szCs w:val="22"/>
          <w:u w:val="single"/>
        </w:rPr>
        <w:t>INFORMACJE KOŃCOWE</w:t>
      </w:r>
      <w:r w:rsidR="00107DEC" w:rsidRPr="00B10ABF">
        <w:rPr>
          <w:sz w:val="22"/>
          <w:szCs w:val="22"/>
          <w:u w:val="single"/>
        </w:rPr>
        <w:t>:</w:t>
      </w:r>
    </w:p>
    <w:p w14:paraId="32AAA1DA" w14:textId="6AD1756F" w:rsidR="001C277D" w:rsidRDefault="00D736BD" w:rsidP="00DC103D">
      <w:pPr>
        <w:pStyle w:val="Bezodstpw"/>
        <w:numPr>
          <w:ilvl w:val="0"/>
          <w:numId w:val="2"/>
        </w:numPr>
        <w:spacing w:before="0" w:beforeAutospacing="0" w:after="0" w:afterAutospacing="0"/>
        <w:rPr>
          <w:sz w:val="22"/>
          <w:szCs w:val="22"/>
        </w:rPr>
      </w:pPr>
      <w:r w:rsidRPr="00ED1C60">
        <w:rPr>
          <w:sz w:val="22"/>
          <w:szCs w:val="22"/>
        </w:rPr>
        <w:t>Obowiązują aktualne przepisy FIDE i PZSzach</w:t>
      </w:r>
      <w:r w:rsidR="00E66DA9">
        <w:rPr>
          <w:sz w:val="22"/>
          <w:szCs w:val="22"/>
        </w:rPr>
        <w:t>.</w:t>
      </w:r>
    </w:p>
    <w:p w14:paraId="3C30C2A2" w14:textId="641FF8BE" w:rsidR="00E91260" w:rsidRPr="00E91260" w:rsidRDefault="00E91260" w:rsidP="00E91260">
      <w:pPr>
        <w:pStyle w:val="Bezodstpw"/>
        <w:numPr>
          <w:ilvl w:val="0"/>
          <w:numId w:val="2"/>
        </w:numPr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Turniej zgłoszony do oceny rankingowej FIDE- event code </w:t>
      </w:r>
      <w:r w:rsidR="00811E24">
        <w:rPr>
          <w:sz w:val="22"/>
          <w:szCs w:val="22"/>
        </w:rPr>
        <w:t>394485</w:t>
      </w:r>
      <w:r>
        <w:rPr>
          <w:sz w:val="22"/>
          <w:szCs w:val="22"/>
        </w:rPr>
        <w:t>.</w:t>
      </w:r>
    </w:p>
    <w:p w14:paraId="67898226" w14:textId="3D5A6DA9" w:rsidR="00D736BD" w:rsidRPr="00B10ABF" w:rsidRDefault="00D736BD" w:rsidP="00B10ABF">
      <w:pPr>
        <w:pStyle w:val="Bezodstpw"/>
        <w:numPr>
          <w:ilvl w:val="0"/>
          <w:numId w:val="2"/>
        </w:numPr>
        <w:spacing w:before="0" w:beforeAutospacing="0" w:after="0" w:afterAutospacing="0"/>
        <w:rPr>
          <w:spacing w:val="-4"/>
          <w:sz w:val="22"/>
          <w:szCs w:val="22"/>
        </w:rPr>
      </w:pPr>
      <w:r w:rsidRPr="00ED1C60">
        <w:rPr>
          <w:spacing w:val="-4"/>
          <w:sz w:val="22"/>
          <w:szCs w:val="22"/>
        </w:rPr>
        <w:t>Zawodnicy ubezpieczają się we własnym zakresie.</w:t>
      </w:r>
    </w:p>
    <w:p w14:paraId="6F960B2C" w14:textId="77777777" w:rsidR="00D736BD" w:rsidRPr="00ED1C60" w:rsidRDefault="00D736BD" w:rsidP="00D736BD">
      <w:pPr>
        <w:pStyle w:val="Bezodstpw"/>
        <w:numPr>
          <w:ilvl w:val="0"/>
          <w:numId w:val="2"/>
        </w:numPr>
        <w:spacing w:before="0" w:beforeAutospacing="0" w:after="0" w:afterAutospacing="0"/>
        <w:rPr>
          <w:sz w:val="22"/>
          <w:szCs w:val="22"/>
        </w:rPr>
      </w:pPr>
      <w:r w:rsidRPr="00ED1C60">
        <w:rPr>
          <w:iCs/>
          <w:sz w:val="22"/>
          <w:szCs w:val="22"/>
        </w:rPr>
        <w:t>Uczestnictwo w turnieju oznacza zgodę na gromadzenie, przetwarzanie i przekazywanie danych osobowych w zakresie związanym z obsługą turnieju, zgodnie z Rozporządzeniem Parlamentu Europejskiego i Rady (UE) 2016/679 z 27 kwietnia 2016 r. w sprawie ochrony osób fizycznych w przetwarzaniem danych osobowych i w sprawie swobodnego przepływu takich danych.</w:t>
      </w:r>
    </w:p>
    <w:p w14:paraId="2813D219" w14:textId="13F07480" w:rsidR="00566314" w:rsidRPr="00566314" w:rsidRDefault="00D736BD" w:rsidP="00566314">
      <w:pPr>
        <w:pStyle w:val="Bezodstpw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000000"/>
          <w:spacing w:val="15"/>
        </w:rPr>
      </w:pPr>
      <w:r w:rsidRPr="00886E78">
        <w:rPr>
          <w:iCs/>
          <w:sz w:val="22"/>
          <w:szCs w:val="22"/>
        </w:rPr>
        <w:t>Uczestnictwo w turnieju oznacza zgodę zawodników i osób towarzyszących na wykorzystanie swojego wizerunku w ogólnopolskich i lokalnych mediach, na stronach internetowych oraz profilach społecznościowych organizatora (np. do pamiątkowych galerii zdjęć z imprezy).</w:t>
      </w:r>
    </w:p>
    <w:sectPr w:rsidR="00566314" w:rsidRPr="00566314" w:rsidSect="009909F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4C7B67" w14:textId="77777777" w:rsidR="005367A4" w:rsidRDefault="005367A4" w:rsidP="008969EE">
      <w:pPr>
        <w:spacing w:after="0" w:line="240" w:lineRule="auto"/>
      </w:pPr>
      <w:r>
        <w:separator/>
      </w:r>
    </w:p>
  </w:endnote>
  <w:endnote w:type="continuationSeparator" w:id="0">
    <w:p w14:paraId="268FD0D0" w14:textId="77777777" w:rsidR="005367A4" w:rsidRDefault="005367A4" w:rsidP="008969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902727" w14:textId="77777777" w:rsidR="005367A4" w:rsidRDefault="005367A4" w:rsidP="008969EE">
      <w:pPr>
        <w:spacing w:after="0" w:line="240" w:lineRule="auto"/>
      </w:pPr>
      <w:r>
        <w:separator/>
      </w:r>
    </w:p>
  </w:footnote>
  <w:footnote w:type="continuationSeparator" w:id="0">
    <w:p w14:paraId="45491264" w14:textId="77777777" w:rsidR="005367A4" w:rsidRDefault="005367A4" w:rsidP="008969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14DAA"/>
    <w:multiLevelType w:val="hybridMultilevel"/>
    <w:tmpl w:val="05BEC6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87F95"/>
    <w:multiLevelType w:val="multilevel"/>
    <w:tmpl w:val="90BC1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8680221"/>
    <w:multiLevelType w:val="hybridMultilevel"/>
    <w:tmpl w:val="95F205AA"/>
    <w:lvl w:ilvl="0" w:tplc="EFD0B24A">
      <w:start w:val="1"/>
      <w:numFmt w:val="decimal"/>
      <w:lvlText w:val="%1."/>
      <w:lvlJc w:val="center"/>
      <w:pPr>
        <w:ind w:left="1440" w:hanging="360"/>
      </w:pPr>
      <w:rPr>
        <w:rFonts w:ascii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14343BB"/>
    <w:multiLevelType w:val="hybridMultilevel"/>
    <w:tmpl w:val="ECCE51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F66829"/>
    <w:multiLevelType w:val="hybridMultilevel"/>
    <w:tmpl w:val="853CB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BA1E66"/>
    <w:multiLevelType w:val="hybridMultilevel"/>
    <w:tmpl w:val="FD2E50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A01187"/>
    <w:multiLevelType w:val="hybridMultilevel"/>
    <w:tmpl w:val="373E948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F5912B4"/>
    <w:multiLevelType w:val="hybridMultilevel"/>
    <w:tmpl w:val="6CBA93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B61EBC"/>
    <w:multiLevelType w:val="hybridMultilevel"/>
    <w:tmpl w:val="99C4932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74F9574F"/>
    <w:multiLevelType w:val="hybridMultilevel"/>
    <w:tmpl w:val="F4DC2AF6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9874044">
    <w:abstractNumId w:val="1"/>
  </w:num>
  <w:num w:numId="2" w16cid:durableId="1057361038">
    <w:abstractNumId w:val="3"/>
  </w:num>
  <w:num w:numId="3" w16cid:durableId="697511964">
    <w:abstractNumId w:val="4"/>
  </w:num>
  <w:num w:numId="4" w16cid:durableId="256135211">
    <w:abstractNumId w:val="9"/>
  </w:num>
  <w:num w:numId="5" w16cid:durableId="1396775420">
    <w:abstractNumId w:val="6"/>
  </w:num>
  <w:num w:numId="6" w16cid:durableId="204800989">
    <w:abstractNumId w:val="7"/>
  </w:num>
  <w:num w:numId="7" w16cid:durableId="831217876">
    <w:abstractNumId w:val="5"/>
  </w:num>
  <w:num w:numId="8" w16cid:durableId="256669547">
    <w:abstractNumId w:val="2"/>
  </w:num>
  <w:num w:numId="9" w16cid:durableId="1065251890">
    <w:abstractNumId w:val="0"/>
  </w:num>
  <w:num w:numId="10" w16cid:durableId="16382912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7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A1A"/>
    <w:rsid w:val="0000328D"/>
    <w:rsid w:val="00004DFE"/>
    <w:rsid w:val="00015957"/>
    <w:rsid w:val="00033FF2"/>
    <w:rsid w:val="00041F85"/>
    <w:rsid w:val="00097171"/>
    <w:rsid w:val="000B4037"/>
    <w:rsid w:val="000C5E48"/>
    <w:rsid w:val="000D7924"/>
    <w:rsid w:val="00107DEC"/>
    <w:rsid w:val="0011014E"/>
    <w:rsid w:val="00114F9C"/>
    <w:rsid w:val="00131BFD"/>
    <w:rsid w:val="00152D3A"/>
    <w:rsid w:val="00166FDB"/>
    <w:rsid w:val="00171FCB"/>
    <w:rsid w:val="001B060F"/>
    <w:rsid w:val="001B3102"/>
    <w:rsid w:val="001C20BC"/>
    <w:rsid w:val="001C277D"/>
    <w:rsid w:val="001E58EA"/>
    <w:rsid w:val="001F4607"/>
    <w:rsid w:val="00230E3F"/>
    <w:rsid w:val="00236534"/>
    <w:rsid w:val="00240881"/>
    <w:rsid w:val="002444D1"/>
    <w:rsid w:val="002A2F27"/>
    <w:rsid w:val="002B0FBA"/>
    <w:rsid w:val="002B5EFF"/>
    <w:rsid w:val="002D3C87"/>
    <w:rsid w:val="00311588"/>
    <w:rsid w:val="00314197"/>
    <w:rsid w:val="003145DD"/>
    <w:rsid w:val="003153C1"/>
    <w:rsid w:val="00350E2E"/>
    <w:rsid w:val="00357828"/>
    <w:rsid w:val="003655DD"/>
    <w:rsid w:val="003A09BB"/>
    <w:rsid w:val="003C7A1A"/>
    <w:rsid w:val="003E61F4"/>
    <w:rsid w:val="003E6E34"/>
    <w:rsid w:val="003F5903"/>
    <w:rsid w:val="00400E35"/>
    <w:rsid w:val="00414F04"/>
    <w:rsid w:val="004376EE"/>
    <w:rsid w:val="0044017A"/>
    <w:rsid w:val="00442089"/>
    <w:rsid w:val="00470DB0"/>
    <w:rsid w:val="004A292C"/>
    <w:rsid w:val="004A70E4"/>
    <w:rsid w:val="004E6EF5"/>
    <w:rsid w:val="004F0B8A"/>
    <w:rsid w:val="004F7EFA"/>
    <w:rsid w:val="005001E3"/>
    <w:rsid w:val="005009CD"/>
    <w:rsid w:val="005101DB"/>
    <w:rsid w:val="00525F7B"/>
    <w:rsid w:val="005354F7"/>
    <w:rsid w:val="005367A4"/>
    <w:rsid w:val="00553416"/>
    <w:rsid w:val="00566314"/>
    <w:rsid w:val="0056764E"/>
    <w:rsid w:val="005776AD"/>
    <w:rsid w:val="005A4F2A"/>
    <w:rsid w:val="005B7968"/>
    <w:rsid w:val="005C18C5"/>
    <w:rsid w:val="00600ECE"/>
    <w:rsid w:val="00654DE9"/>
    <w:rsid w:val="0067127F"/>
    <w:rsid w:val="00674755"/>
    <w:rsid w:val="00674A1D"/>
    <w:rsid w:val="00710088"/>
    <w:rsid w:val="00730831"/>
    <w:rsid w:val="00733474"/>
    <w:rsid w:val="007479D4"/>
    <w:rsid w:val="00754426"/>
    <w:rsid w:val="007556A3"/>
    <w:rsid w:val="0078161B"/>
    <w:rsid w:val="007865DF"/>
    <w:rsid w:val="007B0908"/>
    <w:rsid w:val="008047DD"/>
    <w:rsid w:val="00811E24"/>
    <w:rsid w:val="00812213"/>
    <w:rsid w:val="00823A36"/>
    <w:rsid w:val="008445D7"/>
    <w:rsid w:val="008471DE"/>
    <w:rsid w:val="00886E78"/>
    <w:rsid w:val="00894BE7"/>
    <w:rsid w:val="008969EE"/>
    <w:rsid w:val="008A36DB"/>
    <w:rsid w:val="008D11E1"/>
    <w:rsid w:val="008E0B28"/>
    <w:rsid w:val="00930043"/>
    <w:rsid w:val="00942207"/>
    <w:rsid w:val="0094454D"/>
    <w:rsid w:val="009909FB"/>
    <w:rsid w:val="009C0E71"/>
    <w:rsid w:val="009C56E1"/>
    <w:rsid w:val="009E395A"/>
    <w:rsid w:val="009E5B40"/>
    <w:rsid w:val="00A001F6"/>
    <w:rsid w:val="00A159D7"/>
    <w:rsid w:val="00A24C79"/>
    <w:rsid w:val="00A51C36"/>
    <w:rsid w:val="00A650D4"/>
    <w:rsid w:val="00A72E27"/>
    <w:rsid w:val="00AA4C3C"/>
    <w:rsid w:val="00AB0491"/>
    <w:rsid w:val="00AF44A1"/>
    <w:rsid w:val="00B10ABF"/>
    <w:rsid w:val="00B21D65"/>
    <w:rsid w:val="00B31229"/>
    <w:rsid w:val="00B6743C"/>
    <w:rsid w:val="00BB29A8"/>
    <w:rsid w:val="00BB6A84"/>
    <w:rsid w:val="00BC3C4A"/>
    <w:rsid w:val="00BD0209"/>
    <w:rsid w:val="00BF3B19"/>
    <w:rsid w:val="00C00BD2"/>
    <w:rsid w:val="00C2587E"/>
    <w:rsid w:val="00C62532"/>
    <w:rsid w:val="00CB3AB1"/>
    <w:rsid w:val="00CF48E3"/>
    <w:rsid w:val="00D01C08"/>
    <w:rsid w:val="00D03501"/>
    <w:rsid w:val="00D23604"/>
    <w:rsid w:val="00D30C7D"/>
    <w:rsid w:val="00D36542"/>
    <w:rsid w:val="00D45A6C"/>
    <w:rsid w:val="00D52EE8"/>
    <w:rsid w:val="00D53A11"/>
    <w:rsid w:val="00D7145C"/>
    <w:rsid w:val="00D736BD"/>
    <w:rsid w:val="00D8640D"/>
    <w:rsid w:val="00D8717D"/>
    <w:rsid w:val="00D92DD1"/>
    <w:rsid w:val="00DB13C4"/>
    <w:rsid w:val="00DC103D"/>
    <w:rsid w:val="00DC30AC"/>
    <w:rsid w:val="00DD7663"/>
    <w:rsid w:val="00DF228F"/>
    <w:rsid w:val="00E041EE"/>
    <w:rsid w:val="00E22C90"/>
    <w:rsid w:val="00E25D51"/>
    <w:rsid w:val="00E55C62"/>
    <w:rsid w:val="00E66DA9"/>
    <w:rsid w:val="00E67519"/>
    <w:rsid w:val="00E91260"/>
    <w:rsid w:val="00E94D9D"/>
    <w:rsid w:val="00EC5345"/>
    <w:rsid w:val="00ED1C60"/>
    <w:rsid w:val="00ED3D40"/>
    <w:rsid w:val="00F117AB"/>
    <w:rsid w:val="00F352F1"/>
    <w:rsid w:val="00F366B4"/>
    <w:rsid w:val="00F56910"/>
    <w:rsid w:val="00F569C8"/>
    <w:rsid w:val="00F81DD9"/>
    <w:rsid w:val="00FE6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03349"/>
  <w15:chartTrackingRefBased/>
  <w15:docId w15:val="{6963DD0A-1ABE-4F46-9931-B811FAF92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basedOn w:val="Normalny"/>
    <w:uiPriority w:val="1"/>
    <w:qFormat/>
    <w:rsid w:val="003C7A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C7A1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3C7A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969E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969E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969EE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159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17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szeg@wp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bukowski@post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bukowski@post.pl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buram@gazet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essarbiter.com/turnieje/2024/ti_6138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550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Mikolaj Bura</dc:creator>
  <cp:keywords/>
  <dc:description/>
  <cp:lastModifiedBy>Mikolaj Bura</cp:lastModifiedBy>
  <cp:revision>18</cp:revision>
  <cp:lastPrinted>2023-04-06T12:21:00Z</cp:lastPrinted>
  <dcterms:created xsi:type="dcterms:W3CDTF">2023-06-02T11:51:00Z</dcterms:created>
  <dcterms:modified xsi:type="dcterms:W3CDTF">2024-10-18T06:55:00Z</dcterms:modified>
</cp:coreProperties>
</file>