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AEDD" w14:textId="018790AB" w:rsid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Drużynowe Mistrzostwa Polski – III Liga Juniorów (województwo śląskie)</w:t>
      </w:r>
    </w:p>
    <w:p w14:paraId="61CC55BA" w14:textId="10D4E470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drużyn:</w:t>
      </w:r>
    </w:p>
    <w:p w14:paraId="77019A08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1.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Skoczek II Czerwionka-Leszczyny</w:t>
      </w:r>
      <w:r w:rsidRPr="00132319">
        <w:rPr>
          <w:rFonts w:ascii="Times New Roman" w:hAnsi="Times New Roman" w:cs="Times New Roman"/>
          <w:sz w:val="24"/>
          <w:szCs w:val="24"/>
        </w:rPr>
        <w:t xml:space="preserve"> (spadek z poziomu II Ligi)</w:t>
      </w:r>
    </w:p>
    <w:p w14:paraId="137F2077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2.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Ognisko II Rydułtowy</w:t>
      </w:r>
      <w:r w:rsidRPr="00132319">
        <w:rPr>
          <w:rFonts w:ascii="Times New Roman" w:hAnsi="Times New Roman" w:cs="Times New Roman"/>
          <w:sz w:val="24"/>
          <w:szCs w:val="24"/>
        </w:rPr>
        <w:t xml:space="preserve"> (spadek z poziomu II Ligi)</w:t>
      </w:r>
    </w:p>
    <w:p w14:paraId="0F0D3CF1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3.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TG MAT</w:t>
      </w:r>
      <w:r w:rsidRPr="00132319">
        <w:rPr>
          <w:rFonts w:ascii="Times New Roman" w:hAnsi="Times New Roman" w:cs="Times New Roman"/>
          <w:sz w:val="24"/>
          <w:szCs w:val="24"/>
        </w:rPr>
        <w:t xml:space="preserve"> (spadek z poziomu II Ligi)</w:t>
      </w:r>
    </w:p>
    <w:p w14:paraId="09E79683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4.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UKS 21 Podlesie</w:t>
      </w:r>
    </w:p>
    <w:p w14:paraId="1485D278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5.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MDK 1 Bytom</w:t>
      </w:r>
    </w:p>
    <w:p w14:paraId="6CE805E1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6.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Baszta Wodzisław Śląski II</w:t>
      </w:r>
    </w:p>
    <w:p w14:paraId="1C368319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>Pionier III Jastrzębie-Zdrój - brak możliwości gry, druga drużyna w II Lidze 2025 ---&gt; spadek z I Ligi 2024</w:t>
      </w:r>
    </w:p>
    <w:p w14:paraId="72502162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>Roszada Gliwice - rezygnacja z udziału w III Lidze 2025</w:t>
      </w:r>
    </w:p>
    <w:p w14:paraId="071D9B80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7.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MKSz Rybnik II</w:t>
      </w:r>
      <w:r w:rsidRPr="00132319">
        <w:rPr>
          <w:rFonts w:ascii="Times New Roman" w:hAnsi="Times New Roman" w:cs="Times New Roman"/>
          <w:sz w:val="24"/>
          <w:szCs w:val="24"/>
        </w:rPr>
        <w:t xml:space="preserve"> - awans</w:t>
      </w:r>
    </w:p>
    <w:p w14:paraId="15E32A63" w14:textId="77777777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8.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Diagonalia Imielin</w:t>
      </w:r>
      <w:r w:rsidRPr="00132319">
        <w:rPr>
          <w:rFonts w:ascii="Times New Roman" w:hAnsi="Times New Roman" w:cs="Times New Roman"/>
          <w:sz w:val="24"/>
          <w:szCs w:val="24"/>
        </w:rPr>
        <w:t xml:space="preserve"> - awans</w:t>
      </w:r>
    </w:p>
    <w:p w14:paraId="46DDC3DF" w14:textId="03FB5739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9.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Dębowy Król Dąbrowa Górnicza</w:t>
      </w:r>
      <w:r w:rsidRPr="00132319">
        <w:rPr>
          <w:rFonts w:ascii="Times New Roman" w:hAnsi="Times New Roman" w:cs="Times New Roman"/>
          <w:sz w:val="24"/>
          <w:szCs w:val="24"/>
        </w:rPr>
        <w:t xml:space="preserve"> - uzupełnienie składu 10 </w:t>
      </w:r>
      <w:r w:rsidR="0079610C">
        <w:rPr>
          <w:rFonts w:ascii="Times New Roman" w:hAnsi="Times New Roman" w:cs="Times New Roman"/>
          <w:sz w:val="24"/>
          <w:szCs w:val="24"/>
        </w:rPr>
        <w:t>drużyn</w:t>
      </w:r>
      <w:r w:rsidRPr="00132319">
        <w:rPr>
          <w:rFonts w:ascii="Times New Roman" w:hAnsi="Times New Roman" w:cs="Times New Roman"/>
          <w:sz w:val="24"/>
          <w:szCs w:val="24"/>
        </w:rPr>
        <w:t xml:space="preserve"> (po spadku Jastrzębia)</w:t>
      </w:r>
    </w:p>
    <w:p w14:paraId="44B02CC9" w14:textId="79E5DAEC" w:rsidR="00132319" w:rsidRPr="00132319" w:rsidRDefault="00132319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19">
        <w:rPr>
          <w:rFonts w:ascii="Times New Roman" w:hAnsi="Times New Roman" w:cs="Times New Roman"/>
          <w:sz w:val="24"/>
          <w:szCs w:val="24"/>
        </w:rPr>
        <w:t xml:space="preserve">10. </w:t>
      </w:r>
      <w:r w:rsidRPr="007934FB">
        <w:rPr>
          <w:rFonts w:ascii="Times New Roman" w:hAnsi="Times New Roman" w:cs="Times New Roman"/>
          <w:b/>
          <w:bCs/>
          <w:sz w:val="24"/>
          <w:szCs w:val="24"/>
        </w:rPr>
        <w:t>Szach Mat Zabrze</w:t>
      </w:r>
      <w:r w:rsidRPr="00132319">
        <w:rPr>
          <w:rFonts w:ascii="Times New Roman" w:hAnsi="Times New Roman" w:cs="Times New Roman"/>
          <w:sz w:val="24"/>
          <w:szCs w:val="24"/>
        </w:rPr>
        <w:t xml:space="preserve"> - uzupełnienie składu 10 </w:t>
      </w:r>
      <w:r w:rsidR="0079610C">
        <w:rPr>
          <w:rFonts w:ascii="Times New Roman" w:hAnsi="Times New Roman" w:cs="Times New Roman"/>
          <w:sz w:val="24"/>
          <w:szCs w:val="24"/>
        </w:rPr>
        <w:t>drużyn</w:t>
      </w:r>
      <w:r w:rsidRPr="00132319">
        <w:rPr>
          <w:rFonts w:ascii="Times New Roman" w:hAnsi="Times New Roman" w:cs="Times New Roman"/>
          <w:sz w:val="24"/>
          <w:szCs w:val="24"/>
        </w:rPr>
        <w:t xml:space="preserve"> (po rezygnacji Roszady Gliwice)</w:t>
      </w:r>
    </w:p>
    <w:p w14:paraId="095FD520" w14:textId="77777777" w:rsidR="00952475" w:rsidRPr="00132319" w:rsidRDefault="00952475" w:rsidP="0013231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475" w:rsidRPr="0013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19"/>
    <w:rsid w:val="00132319"/>
    <w:rsid w:val="00472918"/>
    <w:rsid w:val="007934FB"/>
    <w:rsid w:val="0079610C"/>
    <w:rsid w:val="00812609"/>
    <w:rsid w:val="009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6C41"/>
  <w15:chartTrackingRefBased/>
  <w15:docId w15:val="{2784950D-F800-4FB9-8C2E-CCA45389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3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3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3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3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31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32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Paździora</dc:creator>
  <cp:keywords/>
  <dc:description/>
  <cp:lastModifiedBy>Michał Paździora</cp:lastModifiedBy>
  <cp:revision>3</cp:revision>
  <dcterms:created xsi:type="dcterms:W3CDTF">2025-02-01T16:46:00Z</dcterms:created>
  <dcterms:modified xsi:type="dcterms:W3CDTF">2025-02-01T16:48:00Z</dcterms:modified>
</cp:coreProperties>
</file>