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B043" w14:textId="77777777" w:rsidR="006E1501" w:rsidRPr="00960794" w:rsidRDefault="00620A7C" w:rsidP="006E1501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pl-PL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>Klubowa Liga Szachownicy 2023/2024</w:t>
      </w:r>
    </w:p>
    <w:p w14:paraId="43C8F54C" w14:textId="77777777" w:rsidR="0022488A" w:rsidRPr="00D331E3" w:rsidRDefault="0022488A" w:rsidP="002248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                                                                  </w:t>
      </w:r>
    </w:p>
    <w:p w14:paraId="0F77414D" w14:textId="77777777" w:rsidR="00FF54ED" w:rsidRPr="00D331E3" w:rsidRDefault="00FF54ED" w:rsidP="00FF54ED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D10CE88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Organizatorzy: 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>Szachownica Kłaj</w:t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</w:t>
      </w:r>
    </w:p>
    <w:p w14:paraId="38D03403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Miejsce gry: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Dom Kultury w Szarowie 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>(Szarów ul. Wiejska 346)</w:t>
      </w:r>
    </w:p>
    <w:p w14:paraId="266833A1" w14:textId="77777777" w:rsidR="0022488A" w:rsidRPr="00D331E3" w:rsidRDefault="0022488A" w:rsidP="00D94F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</w:p>
    <w:p w14:paraId="0691677B" w14:textId="77777777" w:rsidR="006E1501" w:rsidRPr="00D331E3" w:rsidRDefault="006E1501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3B91CF" w14:textId="77777777" w:rsidR="0022488A" w:rsidRDefault="0022488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Celem turnieju jest:</w:t>
      </w:r>
    </w:p>
    <w:p w14:paraId="6F55678C" w14:textId="77777777" w:rsidR="0065207A" w:rsidRPr="00D331E3" w:rsidRDefault="0065207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A724C49" w14:textId="77777777" w:rsidR="0022488A" w:rsidRPr="00D331E3" w:rsidRDefault="0022488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Cs/>
          <w:sz w:val="24"/>
          <w:szCs w:val="24"/>
          <w:lang w:eastAsia="pl-PL"/>
        </w:rPr>
        <w:t>-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popularyzowanie szachów poprzez 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>klubową ligę szachową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DE5720C" w14:textId="77777777" w:rsidR="0022488A" w:rsidRPr="00D331E3" w:rsidRDefault="0022488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- integrowanie różnych g</w:t>
      </w:r>
      <w:r w:rsidR="0065207A">
        <w:rPr>
          <w:rFonts w:ascii="Times New Roman" w:eastAsia="Times New Roman" w:hAnsi="Times New Roman"/>
          <w:sz w:val="24"/>
          <w:szCs w:val="24"/>
          <w:lang w:eastAsia="pl-PL"/>
        </w:rPr>
        <w:t>rup wiekowych przy szachownicy</w:t>
      </w:r>
    </w:p>
    <w:p w14:paraId="765514EA" w14:textId="77777777" w:rsidR="0022488A" w:rsidRPr="00D331E3" w:rsidRDefault="0022488A" w:rsidP="0022488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- integr</w:t>
      </w:r>
      <w:r w:rsidR="00D94F7F" w:rsidRPr="00D331E3">
        <w:rPr>
          <w:rFonts w:ascii="Times New Roman" w:eastAsia="Times New Roman" w:hAnsi="Times New Roman"/>
          <w:sz w:val="24"/>
          <w:szCs w:val="24"/>
          <w:lang w:eastAsia="pl-PL"/>
        </w:rPr>
        <w:t>acja wszystkich uczestników</w:t>
      </w:r>
      <w:r w:rsidR="0065207A">
        <w:rPr>
          <w:rFonts w:ascii="Times New Roman" w:eastAsia="Times New Roman" w:hAnsi="Times New Roman"/>
          <w:sz w:val="24"/>
          <w:szCs w:val="24"/>
          <w:lang w:eastAsia="pl-PL"/>
        </w:rPr>
        <w:t xml:space="preserve"> i sportowa rywalizacja</w:t>
      </w:r>
    </w:p>
    <w:p w14:paraId="43F4FB1B" w14:textId="77777777" w:rsidR="0022488A" w:rsidRPr="00D331E3" w:rsidRDefault="0022488A" w:rsidP="0022488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52013E" w14:textId="77777777" w:rsidR="0022488A" w:rsidRPr="00D331E3" w:rsidRDefault="002E25EE" w:rsidP="002248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Terminy </w:t>
      </w:r>
      <w:r w:rsidR="0022488A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turniejów:</w:t>
      </w:r>
    </w:p>
    <w:p w14:paraId="6D067778" w14:textId="77777777" w:rsidR="006E1501" w:rsidRPr="00D331E3" w:rsidRDefault="006E1501" w:rsidP="0022488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2C222F88" w14:textId="77777777" w:rsidR="0022488A" w:rsidRPr="00D331E3" w:rsidRDefault="00D94F7F" w:rsidP="0022488A">
      <w:pPr>
        <w:spacing w:after="0" w:line="240" w:lineRule="auto"/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27.09.2023r.,</w:t>
      </w:r>
      <w:r w:rsidR="009712E7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 xml:space="preserve"> </w:t>
      </w:r>
      <w:r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25.10.2023r.,</w:t>
      </w:r>
      <w:r w:rsidR="009712E7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 xml:space="preserve">   </w:t>
      </w:r>
      <w:r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29.11</w:t>
      </w:r>
      <w:r w:rsidR="0022488A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.20</w:t>
      </w:r>
      <w:r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23</w:t>
      </w:r>
      <w:r w:rsidR="0022488A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>r.,</w:t>
      </w:r>
      <w:r w:rsidR="009712E7" w:rsidRPr="00D331E3">
        <w:rPr>
          <w:rFonts w:ascii="Times New Roman" w:eastAsia="Times New Roman" w:hAnsi="Times New Roman"/>
          <w:b/>
          <w:i/>
          <w:color w:val="0070C0"/>
          <w:sz w:val="24"/>
          <w:szCs w:val="24"/>
          <w:lang w:eastAsia="pl-PL"/>
        </w:rPr>
        <w:t xml:space="preserve">  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2</w:t>
      </w:r>
      <w:r w:rsidR="006E1501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0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.12</w:t>
      </w:r>
      <w:r w:rsidR="0022488A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.20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23</w:t>
      </w:r>
      <w:r w:rsidR="0022488A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r.,</w:t>
      </w:r>
      <w:r w:rsidR="009712E7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  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31.01.2024r.,</w:t>
      </w:r>
      <w:r w:rsidR="009712E7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   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28.02</w:t>
      </w:r>
      <w:r w:rsidR="0022488A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.20</w:t>
      </w:r>
      <w:r w:rsidR="006E1501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2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4</w:t>
      </w:r>
      <w:r w:rsidR="0022488A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r.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, 27.03.2024r.,</w:t>
      </w:r>
      <w:r w:rsidR="009712E7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 </w:t>
      </w:r>
      <w:r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24.04.2024r., 29.05.2024r.,</w:t>
      </w:r>
      <w:r w:rsidR="006632F1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 xml:space="preserve"> 19.06.2024r., </w:t>
      </w:r>
      <w:r w:rsidR="001E4F4C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(</w:t>
      </w:r>
      <w:r w:rsidR="006632F1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środy</w:t>
      </w:r>
      <w:r w:rsidR="0022488A" w:rsidRPr="00D331E3">
        <w:rPr>
          <w:rFonts w:ascii="Times New Roman" w:eastAsia="Times New Roman" w:hAnsi="Times New Roman"/>
          <w:b/>
          <w:color w:val="0070C0"/>
          <w:sz w:val="24"/>
          <w:szCs w:val="24"/>
          <w:lang w:eastAsia="pl-PL"/>
        </w:rPr>
        <w:t>)</w:t>
      </w:r>
    </w:p>
    <w:p w14:paraId="36862E7A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B1CF64" w14:textId="77777777" w:rsidR="0022488A" w:rsidRPr="00D331E3" w:rsidRDefault="0022488A" w:rsidP="006632F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Punkty zdobyte w kolejnych turniejach </w:t>
      </w:r>
      <w:r w:rsidR="00CC422B" w:rsidRPr="00D331E3">
        <w:rPr>
          <w:rFonts w:ascii="Times New Roman" w:eastAsia="Times New Roman" w:hAnsi="Times New Roman"/>
          <w:sz w:val="24"/>
          <w:szCs w:val="24"/>
          <w:lang w:eastAsia="pl-PL"/>
        </w:rPr>
        <w:t>(od</w:t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632F1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września 2023r do czerwca 2024r) </w:t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są sumowane. Zwycięzcą cyklu w każdej grupie zostaje zawodnik, który uzyskał największą sumę punktów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 xml:space="preserve"> w lidze. Do końcowej punktacji brane do klasyfikacji generalnej będą 7 z 10 najlepszych wyników.</w:t>
      </w:r>
    </w:p>
    <w:p w14:paraId="446E1DB3" w14:textId="77777777" w:rsidR="0022488A" w:rsidRPr="00D331E3" w:rsidRDefault="0022488A" w:rsidP="0022488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7624DB" w14:textId="77777777" w:rsidR="0022488A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Zawody będą rozgrywane w trzech grupach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270D4AE" w14:textId="77777777" w:rsidR="001E4F4C" w:rsidRPr="00D331E3" w:rsidRDefault="001E4F4C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9BD900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Gr. A - zawodnicy urodzeni w </w:t>
      </w:r>
      <w:r w:rsidR="006632F1"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2013</w:t>
      </w: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starsi</w:t>
      </w:r>
    </w:p>
    <w:p w14:paraId="1EE09AEA" w14:textId="77777777" w:rsidR="0022488A" w:rsidRDefault="0022488A" w:rsidP="006632F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Gr. B </w:t>
      </w:r>
      <w:r w:rsidR="006632F1"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–</w:t>
      </w: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="006632F1"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zawodnicy urodzeni w 2014 i młodsi</w:t>
      </w:r>
    </w:p>
    <w:p w14:paraId="5532C872" w14:textId="77777777" w:rsidR="00A12651" w:rsidRDefault="00A12651" w:rsidP="006632F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9040011" w14:textId="77777777" w:rsidR="0022488A" w:rsidRDefault="0022488A" w:rsidP="0022488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System rozgrywek i tempo gry każdego turnieju:</w:t>
      </w:r>
    </w:p>
    <w:p w14:paraId="7983444B" w14:textId="77777777" w:rsidR="001E4F4C" w:rsidRPr="00D331E3" w:rsidRDefault="001E4F4C" w:rsidP="0022488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BDFF352" w14:textId="77777777" w:rsidR="0022488A" w:rsidRPr="00D331E3" w:rsidRDefault="001E4F4C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 szwajcarski:</w:t>
      </w:r>
      <w:r w:rsidR="006632F1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ok. </w:t>
      </w:r>
      <w:r w:rsidR="006632F1" w:rsidRPr="00D331E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22488A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rund.</w:t>
      </w:r>
    </w:p>
    <w:p w14:paraId="19867738" w14:textId="77777777" w:rsidR="0022488A" w:rsidRPr="00D331E3" w:rsidRDefault="006632F1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>Tempo gry</w:t>
      </w:r>
      <w:r w:rsidR="001E4F4C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10</w:t>
      </w:r>
      <w:r w:rsidR="0022488A" w:rsidRPr="00D331E3">
        <w:rPr>
          <w:rFonts w:ascii="Times New Roman" w:eastAsia="Times New Roman" w:hAnsi="Times New Roman"/>
          <w:sz w:val="24"/>
          <w:szCs w:val="24"/>
          <w:lang w:eastAsia="pl-PL"/>
        </w:rPr>
        <w:t xml:space="preserve"> minut na zawodnika.</w:t>
      </w:r>
    </w:p>
    <w:p w14:paraId="56985E6F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6B9FEB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Potwierdzenie przybycia: </w:t>
      </w:r>
      <w:r w:rsidR="006632F1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</w:t>
      </w:r>
      <w:r w:rsidR="001E4F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godz. </w:t>
      </w:r>
      <w:r w:rsidR="006632F1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17</w:t>
      </w:r>
      <w:r w:rsidR="001E4F4C">
        <w:rPr>
          <w:rFonts w:ascii="Times New Roman" w:eastAsia="Times New Roman" w:hAnsi="Times New Roman"/>
          <w:b/>
          <w:sz w:val="24"/>
          <w:szCs w:val="24"/>
          <w:lang w:eastAsia="pl-PL"/>
        </w:rPr>
        <w:t>.00</w:t>
      </w:r>
    </w:p>
    <w:p w14:paraId="71E2BACF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Początek turnieju: </w:t>
      </w:r>
      <w:r w:rsidR="006632F1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17:15</w:t>
      </w: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, zakończenie ok. 1</w:t>
      </w:r>
      <w:r w:rsidR="006632F1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7C3547"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D331E3">
        <w:rPr>
          <w:rFonts w:ascii="Times New Roman" w:eastAsia="Times New Roman" w:hAnsi="Times New Roman"/>
          <w:b/>
          <w:sz w:val="24"/>
          <w:szCs w:val="24"/>
          <w:lang w:eastAsia="pl-PL"/>
        </w:rPr>
        <w:t>0.</w:t>
      </w:r>
    </w:p>
    <w:p w14:paraId="22257922" w14:textId="77777777" w:rsidR="0022488A" w:rsidRPr="00D331E3" w:rsidRDefault="0022488A" w:rsidP="00224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A4D06A" w14:textId="77777777" w:rsidR="00D331E3" w:rsidRDefault="0022488A" w:rsidP="00D331E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Zgłoszenia przyjmuje:</w:t>
      </w:r>
    </w:p>
    <w:p w14:paraId="57DC3BC9" w14:textId="77777777" w:rsidR="001E4F4C" w:rsidRDefault="001E4F4C" w:rsidP="00D331E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6EE8096" w14:textId="77777777" w:rsidR="00D331E3" w:rsidRPr="00D331E3" w:rsidRDefault="00D331E3" w:rsidP="00D331E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331E3">
        <w:rPr>
          <w:rFonts w:ascii="Times New Roman" w:hAnsi="Times New Roman"/>
          <w:sz w:val="24"/>
          <w:szCs w:val="24"/>
        </w:rPr>
        <w:t>Zgłoszenia do zawodów należy realizować na stronie www.chessarbiter.com lub za pomocą</w:t>
      </w:r>
    </w:p>
    <w:p w14:paraId="76C7C9EA" w14:textId="77777777" w:rsidR="00D331E3" w:rsidRPr="00D331E3" w:rsidRDefault="00D331E3" w:rsidP="00D331E3">
      <w:pPr>
        <w:jc w:val="both"/>
        <w:rPr>
          <w:rFonts w:ascii="Times New Roman" w:hAnsi="Times New Roman"/>
          <w:sz w:val="24"/>
          <w:szCs w:val="24"/>
        </w:rPr>
      </w:pPr>
      <w:r w:rsidRPr="00D331E3">
        <w:rPr>
          <w:rFonts w:ascii="Times New Roman" w:hAnsi="Times New Roman"/>
          <w:sz w:val="24"/>
          <w:szCs w:val="24"/>
        </w:rPr>
        <w:t>maila biuro@szachownica.org.pl (imię, nazwisko, data urodzenia).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1E3">
        <w:rPr>
          <w:rFonts w:ascii="Times New Roman" w:hAnsi="Times New Roman"/>
          <w:sz w:val="24"/>
          <w:szCs w:val="24"/>
        </w:rPr>
        <w:t>Szczegółowe informacje pod numerem: 518 039 016.</w:t>
      </w:r>
    </w:p>
    <w:p w14:paraId="699A0486" w14:textId="77777777" w:rsidR="0022488A" w:rsidRPr="00D331E3" w:rsidRDefault="006632F1" w:rsidP="0044238A">
      <w:pPr>
        <w:shd w:val="clear" w:color="auto" w:fill="FFFFFF"/>
        <w:tabs>
          <w:tab w:val="left" w:pos="9495"/>
        </w:tabs>
        <w:spacing w:before="100" w:beforeAutospacing="1" w:after="100" w:afterAutospacing="1" w:line="302" w:lineRule="atLeast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Zapisy do godziny 15</w:t>
      </w:r>
      <w:r w:rsidR="006520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.00</w:t>
      </w:r>
      <w:r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w dniu turnieju</w:t>
      </w:r>
      <w:r w:rsidR="0044238A"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</w:p>
    <w:p w14:paraId="54AC85E2" w14:textId="77777777" w:rsidR="00FF54ED" w:rsidRPr="00D331E3" w:rsidRDefault="0022488A" w:rsidP="0022488A">
      <w:pPr>
        <w:shd w:val="clear" w:color="auto" w:fill="FFFFFF"/>
        <w:spacing w:before="100" w:beforeAutospacing="1" w:after="100" w:afterAutospacing="1" w:line="302" w:lineRule="atLeast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Wpisowe: </w:t>
      </w:r>
      <w:r w:rsidR="00D331E3"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20</w:t>
      </w:r>
      <w:r w:rsidR="00CC422B"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zł wpłacane</w:t>
      </w:r>
      <w:r w:rsidR="0044238A" w:rsidRPr="00D331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przed turniejem</w:t>
      </w:r>
      <w:r w:rsidR="001E4F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na sali gry</w:t>
      </w:r>
    </w:p>
    <w:p w14:paraId="79991CF1" w14:textId="77777777" w:rsidR="00D331E3" w:rsidRPr="00D331E3" w:rsidRDefault="00D331E3" w:rsidP="00D331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331E3">
        <w:rPr>
          <w:rFonts w:ascii="Times New Roman" w:hAnsi="Times New Roman"/>
          <w:color w:val="000000"/>
          <w:sz w:val="24"/>
          <w:szCs w:val="24"/>
        </w:rPr>
        <w:t xml:space="preserve">W turnieju obowiązują aktualne przepisy FIDE i </w:t>
      </w:r>
      <w:proofErr w:type="spellStart"/>
      <w:r w:rsidRPr="00D331E3">
        <w:rPr>
          <w:rFonts w:ascii="Times New Roman" w:hAnsi="Times New Roman"/>
          <w:color w:val="000000"/>
          <w:sz w:val="24"/>
          <w:szCs w:val="24"/>
        </w:rPr>
        <w:t>PZSzach</w:t>
      </w:r>
      <w:proofErr w:type="spellEnd"/>
      <w:r w:rsidRPr="00D331E3">
        <w:rPr>
          <w:rFonts w:ascii="Times New Roman" w:hAnsi="Times New Roman"/>
          <w:color w:val="000000"/>
          <w:sz w:val="24"/>
          <w:szCs w:val="24"/>
        </w:rPr>
        <w:t>. Ostateczna interpretacja komunikatu należy do organizatora.</w:t>
      </w:r>
    </w:p>
    <w:p w14:paraId="01F854B2" w14:textId="77777777" w:rsidR="00D331E3" w:rsidRPr="00D331E3" w:rsidRDefault="00D331E3" w:rsidP="00D331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331E3">
        <w:rPr>
          <w:rFonts w:ascii="Times New Roman" w:hAnsi="Times New Roman"/>
          <w:color w:val="000000"/>
          <w:sz w:val="24"/>
          <w:szCs w:val="24"/>
        </w:rPr>
        <w:t>Uczestnicy turnieju ubezpieczają się samodzielnie. Organizator nie zapewnia opieki wychowawczej nad niepełnoletnimi uczestnikami turnieju. Za ich zachowanie odpowiadają opiekunowie.</w:t>
      </w:r>
    </w:p>
    <w:p w14:paraId="2ED5EFFB" w14:textId="77777777" w:rsidR="00FF54ED" w:rsidRPr="0065207A" w:rsidRDefault="00D331E3" w:rsidP="006520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331E3">
        <w:rPr>
          <w:rFonts w:ascii="Times New Roman" w:hAnsi="Times New Roman"/>
          <w:color w:val="000000"/>
          <w:sz w:val="24"/>
          <w:szCs w:val="24"/>
        </w:rPr>
        <w:t>Zapisując się na turniej, uczestnicy wyrażają zgodę na rozpowszechnianie danych na potrzeby zawodów zgodnie z RODO, w tym na przetwarzanie danych osobowych niezbędnych do przeprowadzenia turnieju (wraz ze sprawozdawczością), utrwalenie i rozpowszechnianie swojego wizerunku przez organizatorów w związku z promocją organizatora i turnieju.</w:t>
      </w:r>
    </w:p>
    <w:sectPr w:rsidR="00FF54ED" w:rsidRPr="0065207A" w:rsidSect="00CA4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E300C"/>
    <w:multiLevelType w:val="hybridMultilevel"/>
    <w:tmpl w:val="F5C412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99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8A"/>
    <w:rsid w:val="000E11AE"/>
    <w:rsid w:val="000E2937"/>
    <w:rsid w:val="00150F99"/>
    <w:rsid w:val="001E4F4C"/>
    <w:rsid w:val="0022488A"/>
    <w:rsid w:val="002C741C"/>
    <w:rsid w:val="002D2181"/>
    <w:rsid w:val="002E25EE"/>
    <w:rsid w:val="00360553"/>
    <w:rsid w:val="003F4127"/>
    <w:rsid w:val="0044238A"/>
    <w:rsid w:val="00585C28"/>
    <w:rsid w:val="00620A7C"/>
    <w:rsid w:val="0065207A"/>
    <w:rsid w:val="006632F1"/>
    <w:rsid w:val="006E1501"/>
    <w:rsid w:val="006E54F5"/>
    <w:rsid w:val="00700961"/>
    <w:rsid w:val="007C3547"/>
    <w:rsid w:val="007D0CEF"/>
    <w:rsid w:val="007E2A53"/>
    <w:rsid w:val="00960794"/>
    <w:rsid w:val="009712E7"/>
    <w:rsid w:val="00A12651"/>
    <w:rsid w:val="00A45D43"/>
    <w:rsid w:val="00C66ADC"/>
    <w:rsid w:val="00CA43E4"/>
    <w:rsid w:val="00CC422B"/>
    <w:rsid w:val="00D2631E"/>
    <w:rsid w:val="00D331E3"/>
    <w:rsid w:val="00D46640"/>
    <w:rsid w:val="00D94F7F"/>
    <w:rsid w:val="00EE29F3"/>
    <w:rsid w:val="00FE73D3"/>
    <w:rsid w:val="00FF4B43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C8A4"/>
  <w15:chartTrackingRefBased/>
  <w15:docId w15:val="{FEBFEB7B-ED5F-4424-9166-636CE64F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D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E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user</dc:creator>
  <cp:keywords/>
  <cp:lastModifiedBy>Paweł Mroziński</cp:lastModifiedBy>
  <cp:revision>3</cp:revision>
  <cp:lastPrinted>2018-11-13T13:52:00Z</cp:lastPrinted>
  <dcterms:created xsi:type="dcterms:W3CDTF">2023-11-21T21:17:00Z</dcterms:created>
  <dcterms:modified xsi:type="dcterms:W3CDTF">2023-11-21T21:19:00Z</dcterms:modified>
</cp:coreProperties>
</file>