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D004" w14:textId="3C97E328" w:rsidR="00694355" w:rsidRPr="00694355" w:rsidRDefault="00694355" w:rsidP="00694355">
      <w:pPr>
        <w:spacing w:line="360" w:lineRule="auto"/>
        <w:ind w:left="1440" w:hanging="360"/>
        <w:rPr>
          <w:b/>
          <w:bCs/>
          <w:sz w:val="36"/>
          <w:szCs w:val="36"/>
        </w:rPr>
      </w:pPr>
      <w:r w:rsidRPr="00694355">
        <w:rPr>
          <w:b/>
          <w:bCs/>
          <w:sz w:val="36"/>
          <w:szCs w:val="36"/>
        </w:rPr>
        <w:t>SYSTEM PUNKTACJI</w:t>
      </w:r>
    </w:p>
    <w:p w14:paraId="10B7A4C5" w14:textId="1FDC154E" w:rsidR="00694355" w:rsidRPr="00694355" w:rsidRDefault="00694355" w:rsidP="00694355">
      <w:pPr>
        <w:pStyle w:val="Akapitzlist"/>
        <w:spacing w:line="360" w:lineRule="auto"/>
        <w:ind w:left="1440"/>
        <w:rPr>
          <w:rFonts w:ascii="Arial" w:eastAsia="Calibri" w:hAnsi="Arial" w:cs="Arial"/>
        </w:rPr>
      </w:pPr>
    </w:p>
    <w:p w14:paraId="301480B1" w14:textId="0F1E1927" w:rsidR="00694355" w:rsidRPr="00694355" w:rsidRDefault="00694355" w:rsidP="00694355">
      <w:pPr>
        <w:pStyle w:val="Akapitzlist"/>
        <w:numPr>
          <w:ilvl w:val="0"/>
          <w:numId w:val="1"/>
        </w:numPr>
        <w:spacing w:line="360" w:lineRule="auto"/>
        <w:rPr>
          <w:rFonts w:ascii="Arial" w:eastAsia="Calibri" w:hAnsi="Arial" w:cs="Arial"/>
          <w:b/>
          <w:bCs/>
        </w:rPr>
      </w:pPr>
      <w:r w:rsidRPr="00694355">
        <w:rPr>
          <w:rFonts w:ascii="Arial" w:eastAsia="Calibri" w:hAnsi="Arial" w:cs="Arial"/>
          <w:b/>
          <w:bCs/>
        </w:rPr>
        <w:t>System punktacji, o zajętym miejscu decydują kryteria wg poniższej kolejności:</w:t>
      </w:r>
    </w:p>
    <w:p w14:paraId="1D99D8CD" w14:textId="7556C022" w:rsidR="00694355" w:rsidRPr="00694355" w:rsidRDefault="00694355" w:rsidP="00694355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</w:rPr>
      </w:pPr>
      <w:r w:rsidRPr="00694355">
        <w:rPr>
          <w:rFonts w:ascii="Arial" w:eastAsia="Calibri" w:hAnsi="Arial" w:cs="Arial"/>
          <w:b/>
          <w:bCs/>
        </w:rPr>
        <w:t>Suma zdobytych punktów</w:t>
      </w:r>
      <w:r>
        <w:rPr>
          <w:rFonts w:ascii="Arial" w:eastAsia="Calibri" w:hAnsi="Arial" w:cs="Arial"/>
          <w:b/>
          <w:bCs/>
        </w:rPr>
        <w:t>:</w:t>
      </w:r>
      <w:r>
        <w:rPr>
          <w:rFonts w:ascii="Arial" w:eastAsia="Calibri" w:hAnsi="Arial" w:cs="Arial"/>
          <w:b/>
          <w:bCs/>
        </w:rPr>
        <w:br/>
        <w:t xml:space="preserve">- </w:t>
      </w:r>
      <w:r w:rsidRPr="00694355">
        <w:rPr>
          <w:rFonts w:ascii="Arial" w:eastAsia="Calibri" w:hAnsi="Arial" w:cs="Arial"/>
        </w:rPr>
        <w:t xml:space="preserve">zwycięstwo 1 pkt, </w:t>
      </w:r>
      <w:r>
        <w:rPr>
          <w:rFonts w:ascii="Arial" w:eastAsia="Calibri" w:hAnsi="Arial" w:cs="Arial"/>
        </w:rPr>
        <w:br/>
        <w:t xml:space="preserve">- </w:t>
      </w:r>
      <w:r w:rsidRPr="00694355">
        <w:rPr>
          <w:rFonts w:ascii="Arial" w:eastAsia="Calibri" w:hAnsi="Arial" w:cs="Arial"/>
        </w:rPr>
        <w:t xml:space="preserve">remis - 0,5 pkt, </w:t>
      </w:r>
      <w:r>
        <w:rPr>
          <w:rFonts w:ascii="Arial" w:eastAsia="Calibri" w:hAnsi="Arial" w:cs="Arial"/>
        </w:rPr>
        <w:br/>
        <w:t xml:space="preserve">- </w:t>
      </w:r>
      <w:r w:rsidRPr="00694355">
        <w:rPr>
          <w:rFonts w:ascii="Arial" w:eastAsia="Calibri" w:hAnsi="Arial" w:cs="Arial"/>
        </w:rPr>
        <w:t>przegrana - 0 pkt</w:t>
      </w:r>
    </w:p>
    <w:p w14:paraId="321EE36D" w14:textId="77777777" w:rsidR="00694355" w:rsidRPr="00694355" w:rsidRDefault="00694355" w:rsidP="00694355">
      <w:pPr>
        <w:pStyle w:val="Akapitzlist"/>
        <w:numPr>
          <w:ilvl w:val="0"/>
          <w:numId w:val="2"/>
        </w:numPr>
        <w:spacing w:line="276" w:lineRule="auto"/>
        <w:rPr>
          <w:rFonts w:ascii="Arial" w:eastAsia="Calibri" w:hAnsi="Arial" w:cs="Arial"/>
          <w:sz w:val="20"/>
          <w:szCs w:val="20"/>
        </w:rPr>
      </w:pPr>
      <w:r w:rsidRPr="00694355">
        <w:rPr>
          <w:rFonts w:ascii="Arial" w:eastAsia="Calibri" w:hAnsi="Arial" w:cs="Arial"/>
          <w:b/>
          <w:bCs/>
        </w:rPr>
        <w:t>Buchholz zredukowany Cut-1</w:t>
      </w:r>
      <w:r w:rsidRPr="00047C66">
        <w:rPr>
          <w:rFonts w:ascii="Arial" w:eastAsia="Calibri" w:hAnsi="Arial" w:cs="Arial"/>
        </w:rPr>
        <w:br/>
      </w:r>
      <w:bookmarkStart w:id="0" w:name="_Hlk93875630"/>
      <w:r w:rsidRPr="00694355">
        <w:rPr>
          <w:rFonts w:ascii="Arial" w:eastAsia="Calibri" w:hAnsi="Arial" w:cs="Arial"/>
          <w:sz w:val="20"/>
          <w:szCs w:val="20"/>
        </w:rPr>
        <w:t>( Metoda tego systemu polega na zsumowaniu punktów przeciwników danego zawodnika, z którymi grał on podczas turnieju. Zawodnik, który grał z przeciwnikami, których suma punktów jest większa zostaje wyżej sklasyfikowany.</w:t>
      </w:r>
    </w:p>
    <w:p w14:paraId="660793DA" w14:textId="77777777" w:rsidR="00694355" w:rsidRPr="00694355" w:rsidRDefault="00694355" w:rsidP="00694355">
      <w:pPr>
        <w:pStyle w:val="Akapitzlist"/>
        <w:spacing w:line="276" w:lineRule="auto"/>
        <w:ind w:left="2160"/>
        <w:rPr>
          <w:rFonts w:ascii="Arial" w:eastAsia="Calibri" w:hAnsi="Arial" w:cs="Arial"/>
          <w:sz w:val="20"/>
          <w:szCs w:val="20"/>
        </w:rPr>
      </w:pPr>
      <w:r w:rsidRPr="00694355">
        <w:rPr>
          <w:rFonts w:ascii="Arial" w:eastAsia="Calibri" w:hAnsi="Arial" w:cs="Arial"/>
          <w:sz w:val="20"/>
          <w:szCs w:val="20"/>
        </w:rPr>
        <w:t>System ten uznaje, że zdobycz punktowa z przeciwnikami mającymi więcej punktów ma większą wartość.</w:t>
      </w:r>
      <w:r w:rsidRPr="00694355">
        <w:rPr>
          <w:rFonts w:ascii="Arial" w:eastAsia="Calibri" w:hAnsi="Arial" w:cs="Arial"/>
          <w:sz w:val="20"/>
          <w:szCs w:val="20"/>
        </w:rPr>
        <w:br/>
        <w:t>Buchholz Cut -1 Pomija się przeciwnika, który zdobył najmniejszą liczbę punktów.)</w:t>
      </w:r>
    </w:p>
    <w:bookmarkEnd w:id="0"/>
    <w:p w14:paraId="4BC0086F" w14:textId="77777777" w:rsidR="00694355" w:rsidRPr="00694355" w:rsidRDefault="00694355" w:rsidP="00694355">
      <w:pPr>
        <w:pStyle w:val="Akapitzlist"/>
        <w:numPr>
          <w:ilvl w:val="0"/>
          <w:numId w:val="2"/>
        </w:numPr>
        <w:spacing w:line="276" w:lineRule="auto"/>
        <w:rPr>
          <w:rFonts w:ascii="Arial" w:eastAsia="Calibri" w:hAnsi="Arial" w:cs="Arial"/>
          <w:sz w:val="20"/>
          <w:szCs w:val="20"/>
        </w:rPr>
      </w:pPr>
      <w:r w:rsidRPr="00694355">
        <w:rPr>
          <w:rFonts w:ascii="Arial" w:eastAsia="Calibri" w:hAnsi="Arial" w:cs="Arial"/>
          <w:b/>
          <w:bCs/>
        </w:rPr>
        <w:t>Buchholz</w:t>
      </w:r>
      <w:r w:rsidRPr="00694355">
        <w:rPr>
          <w:rFonts w:ascii="Arial" w:eastAsia="Calibri" w:hAnsi="Arial" w:cs="Arial"/>
          <w:b/>
          <w:bCs/>
        </w:rPr>
        <w:br/>
      </w:r>
      <w:r w:rsidRPr="00694355">
        <w:rPr>
          <w:rFonts w:ascii="Arial" w:eastAsia="Calibri" w:hAnsi="Arial" w:cs="Arial"/>
          <w:sz w:val="20"/>
          <w:szCs w:val="20"/>
        </w:rPr>
        <w:t>( Metoda tego systemu polega na zsumowaniu punktów przeciwników danego zawodnika, z którymi grał on podczas turnieju. Zawodnik, który grał z przeciwnikami, których suma punktów jest większa zostaje wyżej sklasyfikowany.</w:t>
      </w:r>
      <w:r w:rsidRPr="00694355">
        <w:rPr>
          <w:rFonts w:ascii="Arial" w:eastAsia="Calibri" w:hAnsi="Arial" w:cs="Arial"/>
          <w:sz w:val="20"/>
          <w:szCs w:val="20"/>
        </w:rPr>
        <w:br/>
        <w:t>System ten uznaje, że zdobycz punktowa z przeciwnikami mającymi więcej punktów ma większą wartość.</w:t>
      </w:r>
      <w:r w:rsidRPr="00694355">
        <w:rPr>
          <w:rFonts w:ascii="Arial" w:eastAsia="Calibri" w:hAnsi="Arial" w:cs="Arial"/>
          <w:sz w:val="20"/>
          <w:szCs w:val="20"/>
        </w:rPr>
        <w:br/>
      </w:r>
      <w:r w:rsidRPr="00694355">
        <w:rPr>
          <w:rFonts w:ascii="Arial" w:eastAsia="Calibri" w:hAnsi="Arial" w:cs="Arial"/>
          <w:b/>
          <w:bCs/>
          <w:sz w:val="20"/>
          <w:szCs w:val="20"/>
        </w:rPr>
        <w:t xml:space="preserve">Buchholz </w:t>
      </w:r>
      <w:r w:rsidRPr="00694355">
        <w:rPr>
          <w:rFonts w:ascii="Arial" w:eastAsia="Calibri" w:hAnsi="Arial" w:cs="Arial"/>
          <w:sz w:val="20"/>
          <w:szCs w:val="20"/>
        </w:rPr>
        <w:t>- Sumuje się punkty zdobyte przez wszystkich przeciwników)</w:t>
      </w:r>
    </w:p>
    <w:p w14:paraId="211055EE" w14:textId="77777777" w:rsidR="00694355" w:rsidRPr="00694355" w:rsidRDefault="00694355" w:rsidP="00694355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  <w:b/>
          <w:bCs/>
        </w:rPr>
      </w:pPr>
      <w:r w:rsidRPr="00694355">
        <w:rPr>
          <w:rFonts w:ascii="Arial" w:eastAsia="Calibri" w:hAnsi="Arial" w:cs="Arial"/>
          <w:b/>
          <w:bCs/>
        </w:rPr>
        <w:t>Większa ilość zwycięstw</w:t>
      </w:r>
    </w:p>
    <w:p w14:paraId="0ABD4981" w14:textId="77777777" w:rsidR="00694355" w:rsidRPr="00694355" w:rsidRDefault="00694355" w:rsidP="00694355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  <w:b/>
          <w:bCs/>
        </w:rPr>
      </w:pPr>
      <w:r w:rsidRPr="00694355">
        <w:rPr>
          <w:rFonts w:ascii="Arial" w:eastAsia="Calibri" w:hAnsi="Arial" w:cs="Arial"/>
          <w:b/>
          <w:bCs/>
        </w:rPr>
        <w:t>Bezpośredni pojedynek</w:t>
      </w:r>
    </w:p>
    <w:p w14:paraId="1AB99CA1" w14:textId="77777777" w:rsidR="00694355" w:rsidRPr="00694355" w:rsidRDefault="00694355" w:rsidP="00694355">
      <w:pPr>
        <w:pStyle w:val="Akapitzlist"/>
        <w:numPr>
          <w:ilvl w:val="0"/>
          <w:numId w:val="2"/>
        </w:numPr>
        <w:spacing w:line="276" w:lineRule="auto"/>
        <w:rPr>
          <w:rFonts w:ascii="Arial" w:eastAsia="Calibri" w:hAnsi="Arial" w:cs="Arial"/>
          <w:b/>
          <w:bCs/>
        </w:rPr>
      </w:pPr>
      <w:r w:rsidRPr="00694355">
        <w:rPr>
          <w:rFonts w:ascii="Arial" w:eastAsia="Calibri" w:hAnsi="Arial" w:cs="Arial"/>
          <w:b/>
          <w:bCs/>
        </w:rPr>
        <w:t>Większa liczba grana czarnymi</w:t>
      </w:r>
    </w:p>
    <w:p w14:paraId="5DBA79E5" w14:textId="77777777" w:rsidR="00694355" w:rsidRPr="00694355" w:rsidRDefault="00694355" w:rsidP="00694355">
      <w:pPr>
        <w:pStyle w:val="Akapitzlist"/>
        <w:spacing w:line="276" w:lineRule="auto"/>
        <w:ind w:left="2160"/>
        <w:rPr>
          <w:rFonts w:ascii="Arial" w:eastAsia="Calibri" w:hAnsi="Arial" w:cs="Arial"/>
          <w:sz w:val="20"/>
          <w:szCs w:val="20"/>
        </w:rPr>
      </w:pPr>
      <w:r w:rsidRPr="00694355">
        <w:rPr>
          <w:rFonts w:ascii="Arial" w:eastAsia="Calibri" w:hAnsi="Arial" w:cs="Arial"/>
          <w:sz w:val="20"/>
          <w:szCs w:val="20"/>
        </w:rPr>
        <w:t>(Ponieważ statystycznie czarne mają mniejszą szanse na zwycięstwo to przy równej liczba punktów wyżej sklasyfikowany zostaje gracz o większej liczbie partii w turnieju rozegranych czarnymi.)</w:t>
      </w:r>
    </w:p>
    <w:p w14:paraId="55E322E0" w14:textId="77777777" w:rsidR="00694355" w:rsidRPr="00694355" w:rsidRDefault="00694355" w:rsidP="00694355">
      <w:pPr>
        <w:pStyle w:val="Akapitzlist"/>
        <w:numPr>
          <w:ilvl w:val="0"/>
          <w:numId w:val="2"/>
        </w:numPr>
        <w:spacing w:line="360" w:lineRule="auto"/>
        <w:rPr>
          <w:rFonts w:ascii="Arial" w:eastAsia="Calibri" w:hAnsi="Arial" w:cs="Arial"/>
          <w:b/>
          <w:bCs/>
        </w:rPr>
      </w:pPr>
      <w:r w:rsidRPr="00694355">
        <w:rPr>
          <w:rFonts w:ascii="Arial" w:eastAsia="Calibri" w:hAnsi="Arial" w:cs="Arial"/>
          <w:b/>
          <w:bCs/>
        </w:rPr>
        <w:t>Dogrywka</w:t>
      </w:r>
    </w:p>
    <w:p w14:paraId="57B1780A" w14:textId="77777777" w:rsidR="00F30743" w:rsidRDefault="00F30743"/>
    <w:sectPr w:rsidR="00F3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3894"/>
    <w:multiLevelType w:val="hybridMultilevel"/>
    <w:tmpl w:val="6622AC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217045"/>
    <w:multiLevelType w:val="hybridMultilevel"/>
    <w:tmpl w:val="A230AC28"/>
    <w:lvl w:ilvl="0" w:tplc="25A0BA0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0849000">
    <w:abstractNumId w:val="0"/>
  </w:num>
  <w:num w:numId="2" w16cid:durableId="1289505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55"/>
    <w:rsid w:val="002B1FCD"/>
    <w:rsid w:val="00694355"/>
    <w:rsid w:val="00F3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F4C9"/>
  <w15:chartTrackingRefBased/>
  <w15:docId w15:val="{FE117356-162F-4B54-90AF-5CCC9890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Straupisz</dc:creator>
  <cp:keywords/>
  <dc:description/>
  <cp:lastModifiedBy>Maciej Straupisz</cp:lastModifiedBy>
  <cp:revision>2</cp:revision>
  <dcterms:created xsi:type="dcterms:W3CDTF">2022-04-12T21:24:00Z</dcterms:created>
  <dcterms:modified xsi:type="dcterms:W3CDTF">2022-04-12T21:24:00Z</dcterms:modified>
</cp:coreProperties>
</file>