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B1" w:rsidRPr="00BB36B1" w:rsidRDefault="00BB36B1" w:rsidP="00BB36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B36B1">
        <w:rPr>
          <w:rFonts w:ascii="Times New Roman" w:eastAsia="Times New Roman" w:hAnsi="Times New Roman" w:cs="Times New Roman"/>
          <w:sz w:val="24"/>
          <w:szCs w:val="24"/>
        </w:rPr>
        <w:br/>
      </w:r>
      <w:r w:rsidRPr="00BB36B1">
        <w:rPr>
          <w:rFonts w:ascii="Helvetica" w:eastAsia="Times New Roman" w:hAnsi="Helvetica" w:cs="Helvetica"/>
          <w:color w:val="000000"/>
          <w:sz w:val="21"/>
          <w:szCs w:val="21"/>
        </w:rPr>
        <w:br/>
      </w:r>
    </w:p>
    <w:p w:rsidR="003E70AB" w:rsidRPr="003E70AB" w:rsidRDefault="003E70AB" w:rsidP="003E70AB">
      <w:pPr>
        <w:pStyle w:val="Tytu"/>
        <w:rPr>
          <w:rFonts w:ascii="Arial" w:hAnsi="Arial" w:cs="Arial"/>
          <w:sz w:val="48"/>
          <w:szCs w:val="48"/>
          <w:u w:val="none"/>
        </w:rPr>
      </w:pPr>
      <w:r w:rsidRPr="003E70AB">
        <w:rPr>
          <w:rFonts w:ascii="Arial" w:hAnsi="Arial" w:cs="Arial"/>
          <w:sz w:val="48"/>
          <w:szCs w:val="48"/>
          <w:u w:val="none"/>
        </w:rPr>
        <w:t>V MISTRZOSTWA GMINY STĘSZEW</w:t>
      </w:r>
    </w:p>
    <w:p w:rsidR="003E70AB" w:rsidRPr="003E70AB" w:rsidRDefault="003E70AB" w:rsidP="003E70AB">
      <w:pPr>
        <w:pStyle w:val="Tytu"/>
        <w:rPr>
          <w:rFonts w:ascii="Arial" w:hAnsi="Arial" w:cs="Arial"/>
        </w:rPr>
      </w:pPr>
      <w:r w:rsidRPr="003E70AB">
        <w:rPr>
          <w:rFonts w:ascii="Arial" w:hAnsi="Arial" w:cs="Arial"/>
        </w:rPr>
        <w:t xml:space="preserve">TURNIEJ SZACHOWY </w:t>
      </w:r>
    </w:p>
    <w:p w:rsidR="003E70AB" w:rsidRDefault="003E70AB" w:rsidP="003E70AB"/>
    <w:p w:rsidR="003E70AB" w:rsidRDefault="003E70AB" w:rsidP="003E70AB">
      <w:pPr>
        <w:jc w:val="center"/>
        <w:rPr>
          <w:b/>
          <w:sz w:val="32"/>
        </w:rPr>
      </w:pPr>
      <w:r>
        <w:rPr>
          <w:b/>
          <w:sz w:val="32"/>
        </w:rPr>
        <w:t>STĘSZEW, 16-17 MARZEC 2019 r.</w:t>
      </w:r>
    </w:p>
    <w:p w:rsidR="003E70AB" w:rsidRDefault="003E70AB" w:rsidP="003E70AB">
      <w:pPr>
        <w:jc w:val="center"/>
        <w:rPr>
          <w:b/>
          <w:sz w:val="32"/>
        </w:rPr>
      </w:pPr>
    </w:p>
    <w:p w:rsidR="003E70AB" w:rsidRDefault="003E70AB" w:rsidP="003E70AB">
      <w:pPr>
        <w:rPr>
          <w:b/>
          <w:sz w:val="24"/>
          <w:u w:val="single"/>
        </w:rPr>
      </w:pPr>
    </w:p>
    <w:p w:rsidR="003E70AB" w:rsidRPr="003E25F6" w:rsidRDefault="003E70AB" w:rsidP="003E70AB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1.Cele Turnieju:</w:t>
      </w:r>
    </w:p>
    <w:p w:rsidR="003E70AB" w:rsidRPr="00491023" w:rsidRDefault="003E70AB" w:rsidP="003E70AB">
      <w:pPr>
        <w:ind w:left="360"/>
        <w:rPr>
          <w:rFonts w:ascii="Arial" w:hAnsi="Arial"/>
          <w:sz w:val="24"/>
        </w:rPr>
      </w:pPr>
      <w:r w:rsidRPr="00491023">
        <w:rPr>
          <w:rFonts w:ascii="Arial" w:hAnsi="Arial"/>
          <w:sz w:val="24"/>
        </w:rPr>
        <w:t xml:space="preserve">Popularyzacja sportu szachowego na terenie </w:t>
      </w:r>
      <w:r>
        <w:rPr>
          <w:rFonts w:ascii="Arial" w:hAnsi="Arial"/>
          <w:sz w:val="24"/>
        </w:rPr>
        <w:t>gminy i miasta Stęszew</w:t>
      </w:r>
    </w:p>
    <w:p w:rsidR="003E70AB" w:rsidRPr="00491023" w:rsidRDefault="003E70AB" w:rsidP="003E70AB">
      <w:pPr>
        <w:ind w:left="360"/>
        <w:rPr>
          <w:rFonts w:ascii="Arial" w:hAnsi="Arial"/>
          <w:sz w:val="24"/>
        </w:rPr>
      </w:pPr>
      <w:r w:rsidRPr="00491023">
        <w:rPr>
          <w:rFonts w:ascii="Arial" w:hAnsi="Arial"/>
          <w:sz w:val="24"/>
        </w:rPr>
        <w:t>Możliwość uzyskania/podniesienia rankingu FIDE</w:t>
      </w:r>
    </w:p>
    <w:p w:rsidR="003E70AB" w:rsidRPr="00491023" w:rsidRDefault="003E70AB" w:rsidP="003E70AB">
      <w:pPr>
        <w:ind w:left="360"/>
        <w:rPr>
          <w:rFonts w:ascii="Arial" w:hAnsi="Arial"/>
          <w:sz w:val="24"/>
        </w:rPr>
      </w:pPr>
      <w:r w:rsidRPr="00491023">
        <w:rPr>
          <w:rFonts w:ascii="Arial" w:hAnsi="Arial"/>
          <w:sz w:val="24"/>
        </w:rPr>
        <w:t>Możliwość uzyskania normy na kategorie ok</w:t>
      </w:r>
      <w:r>
        <w:rPr>
          <w:rFonts w:ascii="Arial" w:hAnsi="Arial"/>
          <w:sz w:val="24"/>
        </w:rPr>
        <w:t xml:space="preserve">ręgowe turniej B </w:t>
      </w:r>
      <w:r w:rsidRPr="00491023">
        <w:rPr>
          <w:rFonts w:ascii="Arial" w:hAnsi="Arial"/>
          <w:sz w:val="24"/>
        </w:rPr>
        <w:t xml:space="preserve"> </w:t>
      </w:r>
    </w:p>
    <w:p w:rsidR="003E70AB" w:rsidRPr="00491023" w:rsidRDefault="003E70AB" w:rsidP="003E70AB">
      <w:pPr>
        <w:ind w:left="360"/>
        <w:rPr>
          <w:rFonts w:ascii="Arial" w:hAnsi="Arial"/>
          <w:sz w:val="24"/>
        </w:rPr>
      </w:pPr>
      <w:r w:rsidRPr="00491023">
        <w:rPr>
          <w:rFonts w:ascii="Arial" w:hAnsi="Arial"/>
          <w:sz w:val="24"/>
        </w:rPr>
        <w:t>Możliwość uzyskania ½ normy na kategorie centr</w:t>
      </w:r>
      <w:r>
        <w:rPr>
          <w:rFonts w:ascii="Arial" w:hAnsi="Arial"/>
          <w:sz w:val="24"/>
        </w:rPr>
        <w:t xml:space="preserve">alne </w:t>
      </w:r>
    </w:p>
    <w:p w:rsidR="003E70AB" w:rsidRDefault="003E70AB" w:rsidP="003E70A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</w:t>
      </w:r>
    </w:p>
    <w:p w:rsidR="003E70AB" w:rsidRDefault="003E70AB" w:rsidP="003E70AB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2.Organizator Turnieju:</w:t>
      </w:r>
    </w:p>
    <w:p w:rsidR="003E70AB" w:rsidRPr="00491023" w:rsidRDefault="003E70AB" w:rsidP="003E70AB">
      <w:pPr>
        <w:numPr>
          <w:ilvl w:val="0"/>
          <w:numId w:val="1"/>
        </w:num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Autonomiczna </w:t>
      </w:r>
      <w:r w:rsidRPr="00491023">
        <w:rPr>
          <w:rFonts w:ascii="Arial" w:hAnsi="Arial"/>
          <w:sz w:val="24"/>
        </w:rPr>
        <w:t xml:space="preserve">Sekcja Szachowa </w:t>
      </w:r>
      <w:r>
        <w:rPr>
          <w:rFonts w:ascii="Arial" w:hAnsi="Arial"/>
          <w:sz w:val="24"/>
        </w:rPr>
        <w:t>Lipno Stęszew</w:t>
      </w:r>
    </w:p>
    <w:p w:rsidR="003E70AB" w:rsidRDefault="003E70AB" w:rsidP="003E70AB">
      <w:pPr>
        <w:rPr>
          <w:rFonts w:ascii="Arial" w:hAnsi="Arial"/>
          <w:sz w:val="24"/>
        </w:rPr>
      </w:pPr>
    </w:p>
    <w:p w:rsidR="003E70AB" w:rsidRDefault="003E70AB" w:rsidP="003E70AB">
      <w:pPr>
        <w:pStyle w:val="Tekstpodstawowy2"/>
        <w:rPr>
          <w:rFonts w:ascii="Arial" w:hAnsi="Arial"/>
        </w:rPr>
      </w:pPr>
      <w:r>
        <w:rPr>
          <w:rFonts w:ascii="Arial" w:hAnsi="Arial"/>
        </w:rPr>
        <w:t>3. Współorganizatorzy i sponsorzy Turnieju:</w:t>
      </w:r>
    </w:p>
    <w:p w:rsidR="003E70AB" w:rsidRPr="00DE1186" w:rsidRDefault="003E70AB" w:rsidP="003E70AB">
      <w:pPr>
        <w:numPr>
          <w:ilvl w:val="0"/>
          <w:numId w:val="1"/>
        </w:num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Burmistrz Gminy Stęszew</w:t>
      </w:r>
    </w:p>
    <w:p w:rsidR="003E70AB" w:rsidRPr="00ED336D" w:rsidRDefault="003E70AB" w:rsidP="003E70AB">
      <w:pPr>
        <w:numPr>
          <w:ilvl w:val="0"/>
          <w:numId w:val="1"/>
        </w:num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Gościniec </w:t>
      </w:r>
      <w:proofErr w:type="spellStart"/>
      <w:r>
        <w:rPr>
          <w:rFonts w:ascii="Arial" w:hAnsi="Arial"/>
          <w:sz w:val="24"/>
        </w:rPr>
        <w:t>Taradejka</w:t>
      </w:r>
      <w:proofErr w:type="spellEnd"/>
      <w:r>
        <w:rPr>
          <w:rFonts w:ascii="Arial" w:hAnsi="Arial"/>
          <w:sz w:val="24"/>
        </w:rPr>
        <w:t xml:space="preserve"> Stęszew</w:t>
      </w:r>
    </w:p>
    <w:p w:rsidR="003E70AB" w:rsidRDefault="003E70AB" w:rsidP="003E70AB">
      <w:pPr>
        <w:rPr>
          <w:rFonts w:ascii="Arial" w:hAnsi="Arial"/>
          <w:sz w:val="24"/>
        </w:rPr>
      </w:pPr>
    </w:p>
    <w:p w:rsidR="003E70AB" w:rsidRDefault="003E70AB" w:rsidP="003E70AB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4.Turnieje, miejsce i system rozgrywek:</w:t>
      </w:r>
    </w:p>
    <w:p w:rsidR="003E70AB" w:rsidRDefault="003E70AB" w:rsidP="003E70AB">
      <w:pPr>
        <w:rPr>
          <w:rFonts w:ascii="Arial" w:hAnsi="Arial"/>
          <w:b/>
          <w:sz w:val="24"/>
          <w:u w:val="single"/>
        </w:rPr>
      </w:pPr>
    </w:p>
    <w:p w:rsidR="003E70AB" w:rsidRDefault="003E70AB" w:rsidP="003E70A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Planowane jest rozegranie dwóch oddzielnych turniejów w grupach:</w:t>
      </w:r>
    </w:p>
    <w:p w:rsidR="003E70AB" w:rsidRDefault="003E70AB" w:rsidP="003E70AB">
      <w:pPr>
        <w:numPr>
          <w:ilvl w:val="0"/>
          <w:numId w:val="2"/>
        </w:num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Turniej A dla zawodników z minimum II kategorią szachową lub sklasyfikowanych na liście FIDE dla szachów klasycznych – 5 rund. </w:t>
      </w:r>
      <w:r w:rsidRPr="0059019A">
        <w:rPr>
          <w:rFonts w:ascii="Arial" w:hAnsi="Arial"/>
          <w:b/>
          <w:color w:val="FF0000"/>
          <w:sz w:val="24"/>
        </w:rPr>
        <w:t>Turniej zgłoszony do FIDE.</w:t>
      </w:r>
    </w:p>
    <w:p w:rsidR="003E70AB" w:rsidRDefault="003E70AB" w:rsidP="003E70AB">
      <w:pPr>
        <w:numPr>
          <w:ilvl w:val="0"/>
          <w:numId w:val="2"/>
        </w:numPr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Turniej B dla zawodników z </w:t>
      </w:r>
      <w:proofErr w:type="spellStart"/>
      <w:r>
        <w:rPr>
          <w:rFonts w:ascii="Arial" w:hAnsi="Arial"/>
          <w:b/>
          <w:sz w:val="24"/>
        </w:rPr>
        <w:t>bk</w:t>
      </w:r>
      <w:proofErr w:type="spellEnd"/>
      <w:r>
        <w:rPr>
          <w:rFonts w:ascii="Arial" w:hAnsi="Arial"/>
          <w:b/>
          <w:sz w:val="24"/>
        </w:rPr>
        <w:t xml:space="preserve"> do III kategorii – 7 rund</w:t>
      </w:r>
    </w:p>
    <w:p w:rsidR="003E70AB" w:rsidRDefault="003E70AB" w:rsidP="003E70AB">
      <w:pPr>
        <w:ind w:left="360"/>
        <w:rPr>
          <w:rFonts w:ascii="Arial" w:hAnsi="Arial"/>
          <w:b/>
          <w:sz w:val="24"/>
        </w:rPr>
      </w:pPr>
    </w:p>
    <w:p w:rsidR="003E70AB" w:rsidRDefault="003E70AB" w:rsidP="003E70AB">
      <w:pPr>
        <w:rPr>
          <w:rFonts w:ascii="Arial" w:hAnsi="Arial"/>
          <w:b/>
          <w:sz w:val="24"/>
        </w:rPr>
      </w:pPr>
    </w:p>
    <w:p w:rsidR="003E70AB" w:rsidRDefault="003E70AB" w:rsidP="003E70AB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5. </w:t>
      </w:r>
      <w:r w:rsidRPr="00DA7068">
        <w:rPr>
          <w:rFonts w:ascii="Arial" w:hAnsi="Arial"/>
          <w:b/>
          <w:sz w:val="24"/>
          <w:u w:val="single"/>
        </w:rPr>
        <w:t>Miejsce rozgrywek:</w:t>
      </w:r>
    </w:p>
    <w:p w:rsidR="003E70AB" w:rsidRPr="00DA7068" w:rsidRDefault="003E70AB" w:rsidP="003E70AB">
      <w:pPr>
        <w:rPr>
          <w:rFonts w:ascii="Arial" w:hAnsi="Arial"/>
          <w:b/>
          <w:sz w:val="24"/>
          <w:u w:val="single"/>
        </w:rPr>
      </w:pPr>
    </w:p>
    <w:p w:rsidR="003E70AB" w:rsidRPr="003E70AB" w:rsidRDefault="003E70AB" w:rsidP="003E70AB">
      <w:pPr>
        <w:numPr>
          <w:ilvl w:val="0"/>
          <w:numId w:val="4"/>
        </w:numPr>
        <w:shd w:val="clear" w:color="auto" w:fill="FFFFFF"/>
        <w:spacing w:before="150" w:beforeAutospacing="1" w:after="75" w:line="234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3E70AB">
        <w:rPr>
          <w:rFonts w:ascii="Helvetica" w:hAnsi="Helvetica" w:cs="Helvetica"/>
          <w:b/>
          <w:bCs/>
          <w:sz w:val="24"/>
          <w:szCs w:val="24"/>
        </w:rPr>
        <w:lastRenderedPageBreak/>
        <w:t>Gościniec „</w:t>
      </w:r>
      <w:proofErr w:type="spellStart"/>
      <w:r w:rsidRPr="003E70AB">
        <w:rPr>
          <w:rFonts w:ascii="Helvetica" w:hAnsi="Helvetica" w:cs="Helvetica"/>
          <w:b/>
          <w:bCs/>
          <w:sz w:val="24"/>
          <w:szCs w:val="24"/>
        </w:rPr>
        <w:t>Taradejka</w:t>
      </w:r>
      <w:proofErr w:type="spellEnd"/>
      <w:r w:rsidRPr="003E70AB">
        <w:rPr>
          <w:rFonts w:ascii="Helvetica" w:hAnsi="Helvetica" w:cs="Helvetica"/>
          <w:b/>
          <w:bCs/>
          <w:sz w:val="24"/>
          <w:szCs w:val="24"/>
        </w:rPr>
        <w:t>” Stęszew ul. Narutowicza 2</w:t>
      </w:r>
    </w:p>
    <w:p w:rsidR="003E70AB" w:rsidRPr="003E70AB" w:rsidRDefault="003E70AB" w:rsidP="003E70AB">
      <w:pPr>
        <w:shd w:val="clear" w:color="auto" w:fill="FFFFFF"/>
        <w:spacing w:before="150" w:beforeAutospacing="1" w:after="75" w:line="234" w:lineRule="atLeast"/>
        <w:jc w:val="both"/>
        <w:rPr>
          <w:rFonts w:ascii="Arial" w:hAnsi="Arial" w:cs="Arial"/>
          <w:sz w:val="24"/>
          <w:szCs w:val="24"/>
        </w:rPr>
      </w:pPr>
    </w:p>
    <w:p w:rsidR="003E70AB" w:rsidRPr="00DA7068" w:rsidRDefault="003E70AB" w:rsidP="003E70AB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6. System</w:t>
      </w:r>
      <w:r w:rsidRPr="00DA7068">
        <w:rPr>
          <w:rFonts w:ascii="Arial" w:hAnsi="Arial"/>
          <w:b/>
          <w:sz w:val="24"/>
          <w:u w:val="single"/>
        </w:rPr>
        <w:t xml:space="preserve"> rozgrywek</w:t>
      </w:r>
      <w:r>
        <w:rPr>
          <w:rFonts w:ascii="Arial" w:hAnsi="Arial"/>
          <w:b/>
          <w:sz w:val="24"/>
          <w:u w:val="single"/>
        </w:rPr>
        <w:t xml:space="preserve"> i tempo gry</w:t>
      </w:r>
      <w:r w:rsidRPr="00DA7068">
        <w:rPr>
          <w:rFonts w:ascii="Arial" w:hAnsi="Arial"/>
          <w:b/>
          <w:sz w:val="24"/>
          <w:u w:val="single"/>
        </w:rPr>
        <w:t>:</w:t>
      </w:r>
    </w:p>
    <w:p w:rsidR="003E70AB" w:rsidRDefault="003E70AB" w:rsidP="003E70AB">
      <w:pPr>
        <w:numPr>
          <w:ilvl w:val="0"/>
          <w:numId w:val="2"/>
        </w:num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Turniej A będzie rozegrany systemem szwajcarskim na dystansie 5 rund, B – 7 rund</w:t>
      </w:r>
    </w:p>
    <w:p w:rsidR="003E70AB" w:rsidRDefault="003E70AB" w:rsidP="003E70AB">
      <w:pPr>
        <w:numPr>
          <w:ilvl w:val="0"/>
          <w:numId w:val="2"/>
        </w:num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Tempo gry – </w:t>
      </w:r>
    </w:p>
    <w:p w:rsidR="003E70AB" w:rsidRDefault="003E70AB" w:rsidP="003E70AB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Grupa A – 90 minut na partię</w:t>
      </w:r>
    </w:p>
    <w:p w:rsidR="003E70AB" w:rsidRDefault="003E70AB" w:rsidP="003E70AB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Grupa B - 60 minut na partię </w:t>
      </w:r>
    </w:p>
    <w:p w:rsidR="003E70AB" w:rsidRDefault="003E70AB" w:rsidP="003E70A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Obowiązują przepisy gry Międzynarodowej Federacji Szachowej (FIDE) i Kodeksu Szachowego.</w:t>
      </w:r>
    </w:p>
    <w:p w:rsidR="003E70AB" w:rsidRDefault="003E70AB" w:rsidP="003E70AB">
      <w:pPr>
        <w:rPr>
          <w:rFonts w:ascii="Arial" w:hAnsi="Arial"/>
          <w:sz w:val="24"/>
        </w:rPr>
      </w:pPr>
    </w:p>
    <w:p w:rsidR="003E70AB" w:rsidRDefault="003E70AB" w:rsidP="003E70AB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7.Termin:</w:t>
      </w:r>
      <w:r>
        <w:rPr>
          <w:rFonts w:ascii="Arial" w:hAnsi="Arial"/>
          <w:b/>
          <w:sz w:val="24"/>
        </w:rPr>
        <w:tab/>
      </w:r>
    </w:p>
    <w:p w:rsidR="003E70AB" w:rsidRDefault="003E70AB" w:rsidP="003E70AB">
      <w:pPr>
        <w:rPr>
          <w:rFonts w:ascii="Arial" w:hAnsi="Arial"/>
          <w:b/>
          <w:sz w:val="24"/>
        </w:rPr>
      </w:pPr>
    </w:p>
    <w:p w:rsidR="003E70AB" w:rsidRDefault="003E70AB" w:rsidP="003E70AB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Odprawa techniczna 8.40 -8.55</w:t>
      </w:r>
    </w:p>
    <w:p w:rsidR="003E70AB" w:rsidRPr="00574DBB" w:rsidRDefault="003E70AB" w:rsidP="003E70AB">
      <w:pPr>
        <w:rPr>
          <w:rFonts w:ascii="Arial" w:hAnsi="Arial"/>
          <w:b/>
          <w:sz w:val="24"/>
          <w:u w:val="single"/>
        </w:rPr>
      </w:pP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  <w:r w:rsidRPr="00574DB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roczyste otwarcie zawodów </w:t>
      </w:r>
      <w:r w:rsidRPr="003E70AB">
        <w:rPr>
          <w:rFonts w:ascii="Arial" w:hAnsi="Arial" w:cs="Arial"/>
          <w:sz w:val="24"/>
          <w:szCs w:val="24"/>
        </w:rPr>
        <w:t>sobota 16 marca 2019</w:t>
      </w:r>
      <w:r>
        <w:rPr>
          <w:rFonts w:ascii="Arial" w:hAnsi="Arial" w:cs="Arial"/>
          <w:sz w:val="24"/>
          <w:szCs w:val="24"/>
        </w:rPr>
        <w:t xml:space="preserve"> godzina 9.00</w:t>
      </w: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Grupa A -  </w:t>
      </w: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runda </w:t>
      </w:r>
      <w:r>
        <w:rPr>
          <w:rFonts w:ascii="Arial" w:hAnsi="Arial" w:cs="Arial"/>
          <w:sz w:val="24"/>
          <w:szCs w:val="24"/>
        </w:rPr>
        <w:tab/>
        <w:t xml:space="preserve">16.03.2019 </w:t>
      </w:r>
      <w:r>
        <w:rPr>
          <w:rFonts w:ascii="Arial" w:hAnsi="Arial" w:cs="Arial"/>
          <w:sz w:val="24"/>
          <w:szCs w:val="24"/>
        </w:rPr>
        <w:tab/>
        <w:t>godz. 9:05</w:t>
      </w: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runda </w:t>
      </w:r>
      <w:r>
        <w:rPr>
          <w:rFonts w:ascii="Arial" w:hAnsi="Arial" w:cs="Arial"/>
          <w:sz w:val="24"/>
          <w:szCs w:val="24"/>
        </w:rPr>
        <w:tab/>
        <w:t>16.03.2019</w:t>
      </w:r>
      <w:r>
        <w:rPr>
          <w:rFonts w:ascii="Arial" w:hAnsi="Arial" w:cs="Arial"/>
          <w:sz w:val="24"/>
          <w:szCs w:val="24"/>
        </w:rPr>
        <w:tab/>
        <w:t>godz. 12:15</w:t>
      </w: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runda</w:t>
      </w:r>
      <w:r>
        <w:rPr>
          <w:rFonts w:ascii="Arial" w:hAnsi="Arial" w:cs="Arial"/>
          <w:sz w:val="24"/>
          <w:szCs w:val="24"/>
        </w:rPr>
        <w:tab/>
        <w:t>16.03.2019</w:t>
      </w:r>
      <w:r>
        <w:rPr>
          <w:rFonts w:ascii="Arial" w:hAnsi="Arial" w:cs="Arial"/>
          <w:sz w:val="24"/>
          <w:szCs w:val="24"/>
        </w:rPr>
        <w:tab/>
        <w:t>godz. 15:30</w:t>
      </w: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runda </w:t>
      </w:r>
      <w:r>
        <w:rPr>
          <w:rFonts w:ascii="Arial" w:hAnsi="Arial" w:cs="Arial"/>
          <w:sz w:val="24"/>
          <w:szCs w:val="24"/>
        </w:rPr>
        <w:tab/>
        <w:t>17.03.2019</w:t>
      </w:r>
      <w:r>
        <w:rPr>
          <w:rFonts w:ascii="Arial" w:hAnsi="Arial" w:cs="Arial"/>
          <w:sz w:val="24"/>
          <w:szCs w:val="24"/>
        </w:rPr>
        <w:tab/>
        <w:t>godz. 9:00</w:t>
      </w: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runda</w:t>
      </w:r>
      <w:r>
        <w:rPr>
          <w:rFonts w:ascii="Arial" w:hAnsi="Arial" w:cs="Arial"/>
          <w:sz w:val="24"/>
          <w:szCs w:val="24"/>
        </w:rPr>
        <w:tab/>
        <w:t>17.03.2019</w:t>
      </w:r>
      <w:r>
        <w:rPr>
          <w:rFonts w:ascii="Arial" w:hAnsi="Arial" w:cs="Arial"/>
          <w:sz w:val="24"/>
          <w:szCs w:val="24"/>
        </w:rPr>
        <w:tab/>
        <w:t>godz. 12:30</w:t>
      </w: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Grupa B </w:t>
      </w: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runda </w:t>
      </w:r>
      <w:r>
        <w:rPr>
          <w:rFonts w:ascii="Arial" w:hAnsi="Arial" w:cs="Arial"/>
          <w:sz w:val="24"/>
          <w:szCs w:val="24"/>
        </w:rPr>
        <w:tab/>
        <w:t>16.03.2019</w:t>
      </w:r>
      <w:r>
        <w:rPr>
          <w:rFonts w:ascii="Arial" w:hAnsi="Arial" w:cs="Arial"/>
          <w:sz w:val="24"/>
          <w:szCs w:val="24"/>
        </w:rPr>
        <w:tab/>
        <w:t>godz. 9:00</w:t>
      </w: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II runda </w:t>
      </w:r>
      <w:r>
        <w:rPr>
          <w:rFonts w:ascii="Arial" w:hAnsi="Arial" w:cs="Arial"/>
          <w:sz w:val="24"/>
          <w:szCs w:val="24"/>
        </w:rPr>
        <w:tab/>
        <w:t>16.03.2019</w:t>
      </w:r>
      <w:r>
        <w:rPr>
          <w:rFonts w:ascii="Arial" w:hAnsi="Arial" w:cs="Arial"/>
          <w:sz w:val="24"/>
          <w:szCs w:val="24"/>
        </w:rPr>
        <w:tab/>
        <w:t>godz. 11:15</w:t>
      </w: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runda</w:t>
      </w:r>
      <w:r>
        <w:rPr>
          <w:rFonts w:ascii="Arial" w:hAnsi="Arial" w:cs="Arial"/>
          <w:sz w:val="24"/>
          <w:szCs w:val="24"/>
        </w:rPr>
        <w:tab/>
        <w:t>16.03.2019</w:t>
      </w:r>
      <w:r>
        <w:rPr>
          <w:rFonts w:ascii="Arial" w:hAnsi="Arial" w:cs="Arial"/>
          <w:sz w:val="24"/>
          <w:szCs w:val="24"/>
        </w:rPr>
        <w:tab/>
        <w:t>godz. 13:30</w:t>
      </w: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runda </w:t>
      </w:r>
      <w:r>
        <w:rPr>
          <w:rFonts w:ascii="Arial" w:hAnsi="Arial" w:cs="Arial"/>
          <w:sz w:val="24"/>
          <w:szCs w:val="24"/>
        </w:rPr>
        <w:tab/>
        <w:t>16.03.2019</w:t>
      </w:r>
      <w:r>
        <w:rPr>
          <w:rFonts w:ascii="Arial" w:hAnsi="Arial" w:cs="Arial"/>
          <w:sz w:val="24"/>
          <w:szCs w:val="24"/>
        </w:rPr>
        <w:tab/>
        <w:t>godz. 15:30</w:t>
      </w: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runda</w:t>
      </w:r>
      <w:r>
        <w:rPr>
          <w:rFonts w:ascii="Arial" w:hAnsi="Arial" w:cs="Arial"/>
          <w:sz w:val="24"/>
          <w:szCs w:val="24"/>
        </w:rPr>
        <w:tab/>
        <w:t>17.03.2019</w:t>
      </w:r>
      <w:r>
        <w:rPr>
          <w:rFonts w:ascii="Arial" w:hAnsi="Arial" w:cs="Arial"/>
          <w:sz w:val="24"/>
          <w:szCs w:val="24"/>
        </w:rPr>
        <w:tab/>
        <w:t>godz. 9:00</w:t>
      </w: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runda</w:t>
      </w:r>
      <w:r>
        <w:rPr>
          <w:rFonts w:ascii="Arial" w:hAnsi="Arial" w:cs="Arial"/>
          <w:sz w:val="24"/>
          <w:szCs w:val="24"/>
        </w:rPr>
        <w:tab/>
        <w:t>17.03.2019</w:t>
      </w:r>
      <w:r>
        <w:rPr>
          <w:rFonts w:ascii="Arial" w:hAnsi="Arial" w:cs="Arial"/>
          <w:sz w:val="24"/>
          <w:szCs w:val="24"/>
        </w:rPr>
        <w:tab/>
        <w:t>godz. 11:15</w:t>
      </w: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runda</w:t>
      </w:r>
      <w:r>
        <w:rPr>
          <w:rFonts w:ascii="Arial" w:hAnsi="Arial" w:cs="Arial"/>
          <w:sz w:val="24"/>
          <w:szCs w:val="24"/>
        </w:rPr>
        <w:tab/>
        <w:t>17.03.2019</w:t>
      </w:r>
      <w:r>
        <w:rPr>
          <w:rFonts w:ascii="Arial" w:hAnsi="Arial" w:cs="Arial"/>
          <w:sz w:val="24"/>
          <w:szCs w:val="24"/>
        </w:rPr>
        <w:tab/>
        <w:t>godz. 13:30</w:t>
      </w:r>
    </w:p>
    <w:p w:rsidR="003E70AB" w:rsidRDefault="003E70AB" w:rsidP="003E70AB">
      <w:pPr>
        <w:rPr>
          <w:rFonts w:ascii="Arial" w:hAnsi="Arial" w:cs="Arial"/>
          <w:sz w:val="24"/>
          <w:szCs w:val="24"/>
        </w:rPr>
      </w:pPr>
    </w:p>
    <w:p w:rsidR="003E70AB" w:rsidRPr="00574DBB" w:rsidRDefault="003E70AB" w:rsidP="003E70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Zakończenie turniejów przewidziane jest zaraz po zakończeniu ostatniej rundy.</w:t>
      </w:r>
    </w:p>
    <w:p w:rsidR="003E70AB" w:rsidRDefault="003E70AB" w:rsidP="003E70AB">
      <w:pPr>
        <w:rPr>
          <w:rFonts w:ascii="Arial" w:hAnsi="Arial"/>
          <w:sz w:val="24"/>
        </w:rPr>
      </w:pPr>
    </w:p>
    <w:p w:rsidR="003E70AB" w:rsidRDefault="003E70AB" w:rsidP="003E70AB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8. Nagrody:</w:t>
      </w:r>
    </w:p>
    <w:p w:rsidR="003E70AB" w:rsidRDefault="003E70AB" w:rsidP="003E70AB">
      <w:pPr>
        <w:rPr>
          <w:rFonts w:ascii="Arial" w:hAnsi="Arial"/>
          <w:sz w:val="24"/>
        </w:rPr>
      </w:pPr>
      <w:r w:rsidRPr="003E70AB">
        <w:rPr>
          <w:rFonts w:ascii="Arial" w:hAnsi="Arial"/>
          <w:sz w:val="24"/>
        </w:rPr>
        <w:t>Turniej</w:t>
      </w:r>
      <w:r w:rsidR="003D1052">
        <w:rPr>
          <w:rFonts w:ascii="Arial" w:hAnsi="Arial"/>
          <w:sz w:val="24"/>
        </w:rPr>
        <w:t xml:space="preserve"> </w:t>
      </w:r>
      <w:r w:rsidRPr="003E70AB">
        <w:rPr>
          <w:rFonts w:ascii="Arial" w:hAnsi="Arial"/>
          <w:sz w:val="24"/>
        </w:rPr>
        <w:t xml:space="preserve"> A</w:t>
      </w:r>
      <w:r w:rsidR="003D1052">
        <w:rPr>
          <w:rFonts w:ascii="Arial" w:hAnsi="Arial"/>
          <w:sz w:val="24"/>
        </w:rPr>
        <w:t xml:space="preserve"> i B</w:t>
      </w:r>
      <w:r w:rsidRPr="003E70AB">
        <w:rPr>
          <w:rFonts w:ascii="Arial" w:hAnsi="Arial"/>
          <w:sz w:val="24"/>
        </w:rPr>
        <w:t>:</w:t>
      </w:r>
    </w:p>
    <w:p w:rsidR="003E70AB" w:rsidRDefault="003E70AB" w:rsidP="003D1052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miejsce </w:t>
      </w:r>
      <w:r w:rsidR="003D1052">
        <w:rPr>
          <w:rFonts w:ascii="Arial" w:hAnsi="Arial"/>
          <w:sz w:val="24"/>
        </w:rPr>
        <w:t>–</w:t>
      </w:r>
      <w:r>
        <w:rPr>
          <w:rFonts w:ascii="Arial" w:hAnsi="Arial"/>
          <w:sz w:val="24"/>
        </w:rPr>
        <w:t xml:space="preserve"> </w:t>
      </w:r>
      <w:r w:rsidR="003D1052">
        <w:rPr>
          <w:rFonts w:ascii="Arial" w:hAnsi="Arial"/>
          <w:sz w:val="24"/>
        </w:rPr>
        <w:t>puchar + nagroda rzeczowa</w:t>
      </w:r>
    </w:p>
    <w:p w:rsidR="003D1052" w:rsidRDefault="003D1052" w:rsidP="003D1052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II miejsce  - puchar + nagroda rzeczowa</w:t>
      </w:r>
    </w:p>
    <w:p w:rsidR="003D1052" w:rsidRDefault="003D1052" w:rsidP="003D1052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III miejsce  - puchar + nagroda rzeczowa</w:t>
      </w:r>
    </w:p>
    <w:p w:rsidR="003D1052" w:rsidRDefault="003D1052" w:rsidP="003D1052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IV-V miejsce nagroda rzeczowa</w:t>
      </w:r>
    </w:p>
    <w:p w:rsidR="003D1052" w:rsidRDefault="003D1052" w:rsidP="003D1052">
      <w:pPr>
        <w:spacing w:after="0" w:line="240" w:lineRule="auto"/>
        <w:rPr>
          <w:rFonts w:ascii="Arial" w:hAnsi="Arial"/>
          <w:sz w:val="24"/>
        </w:rPr>
      </w:pPr>
    </w:p>
    <w:p w:rsidR="003D1052" w:rsidRDefault="003D1052" w:rsidP="003D1052">
      <w:pPr>
        <w:spacing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1 nagroda losowana wśród pozostałych zawodników</w:t>
      </w:r>
    </w:p>
    <w:p w:rsidR="003D1052" w:rsidRDefault="003D1052" w:rsidP="003E70A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Dodatkowo nagroda dla zawodnika który zajmie 27 miejsce (27 lat istnienia Sekcji Szachowej Lipno Stęszew).</w:t>
      </w:r>
    </w:p>
    <w:p w:rsidR="003D1052" w:rsidRPr="003E70AB" w:rsidRDefault="003D1052" w:rsidP="003E70A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Dokładna liczba nagród w obu turniejach podana zostanie po I rundzie.</w:t>
      </w:r>
    </w:p>
    <w:p w:rsidR="003E70AB" w:rsidRDefault="003E70AB" w:rsidP="003E70AB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9. Zgłoszenia do udziału w Turnieju:</w:t>
      </w:r>
    </w:p>
    <w:p w:rsidR="003E70AB" w:rsidRDefault="003E70AB" w:rsidP="003E70AB">
      <w:pPr>
        <w:rPr>
          <w:rFonts w:ascii="Arial" w:hAnsi="Arial"/>
          <w:b/>
          <w:sz w:val="24"/>
          <w:u w:val="single"/>
        </w:rPr>
      </w:pPr>
    </w:p>
    <w:p w:rsidR="003E70AB" w:rsidRPr="007A64CE" w:rsidRDefault="003E70AB" w:rsidP="003E70AB">
      <w:pPr>
        <w:pStyle w:val="Tekstpodstawowy3"/>
        <w:rPr>
          <w:rFonts w:ascii="Arial" w:hAnsi="Arial"/>
          <w:color w:val="365F91"/>
        </w:rPr>
      </w:pPr>
      <w:r w:rsidRPr="007A64CE">
        <w:rPr>
          <w:rFonts w:ascii="Arial" w:hAnsi="Arial"/>
          <w:color w:val="365F91"/>
        </w:rPr>
        <w:t xml:space="preserve">Zgłoszenia – drogą mailową do organizatora </w:t>
      </w:r>
      <w:hyperlink r:id="rId6" w:history="1">
        <w:r w:rsidR="003D1052" w:rsidRPr="00E644EA">
          <w:rPr>
            <w:rStyle w:val="Hipercze"/>
            <w:rFonts w:ascii="Arial" w:hAnsi="Arial"/>
          </w:rPr>
          <w:t>kfr00@wp.pl</w:t>
        </w:r>
      </w:hyperlink>
      <w:r w:rsidRPr="007A64CE">
        <w:rPr>
          <w:rFonts w:ascii="Arial" w:hAnsi="Arial"/>
          <w:color w:val="365F91"/>
        </w:rPr>
        <w:t xml:space="preserve"> </w:t>
      </w:r>
    </w:p>
    <w:p w:rsidR="003E70AB" w:rsidRDefault="003E70AB" w:rsidP="003E70AB">
      <w:pPr>
        <w:pStyle w:val="Tekstpodstawowy3"/>
        <w:rPr>
          <w:rFonts w:ascii="Arial" w:hAnsi="Arial"/>
        </w:rPr>
      </w:pPr>
    </w:p>
    <w:p w:rsidR="003E70AB" w:rsidRDefault="003E70AB" w:rsidP="003E70AB">
      <w:pPr>
        <w:pStyle w:val="Tekstpodstawowy3"/>
        <w:rPr>
          <w:rFonts w:ascii="Arial" w:hAnsi="Arial"/>
        </w:rPr>
      </w:pPr>
      <w:r>
        <w:rPr>
          <w:rFonts w:ascii="Arial" w:hAnsi="Arial"/>
        </w:rPr>
        <w:t xml:space="preserve">lub poprzez stronę </w:t>
      </w:r>
      <w:hyperlink r:id="rId7" w:history="1">
        <w:r w:rsidRPr="00CF0BA9">
          <w:rPr>
            <w:rStyle w:val="Hipercze"/>
            <w:rFonts w:ascii="Arial" w:hAnsi="Arial"/>
          </w:rPr>
          <w:t>www.chessarbiter.com</w:t>
        </w:r>
      </w:hyperlink>
    </w:p>
    <w:p w:rsidR="003E70AB" w:rsidRDefault="003E70AB" w:rsidP="003E70AB">
      <w:pPr>
        <w:pStyle w:val="Tekstpodstawowy3"/>
        <w:rPr>
          <w:rFonts w:ascii="Arial" w:hAnsi="Arial"/>
          <w:b w:val="0"/>
          <w:color w:val="auto"/>
          <w:sz w:val="26"/>
        </w:rPr>
      </w:pPr>
    </w:p>
    <w:p w:rsidR="003E70AB" w:rsidRDefault="003E70AB" w:rsidP="003E70AB">
      <w:pPr>
        <w:pStyle w:val="Tekstpodstawowy3"/>
        <w:rPr>
          <w:rFonts w:ascii="Arial" w:hAnsi="Arial"/>
          <w:b w:val="0"/>
          <w:color w:val="auto"/>
          <w:sz w:val="26"/>
        </w:rPr>
      </w:pPr>
      <w:r w:rsidRPr="00491023">
        <w:rPr>
          <w:rFonts w:ascii="Arial" w:hAnsi="Arial"/>
          <w:b w:val="0"/>
          <w:color w:val="auto"/>
          <w:sz w:val="26"/>
        </w:rPr>
        <w:t>Wpisowe (płatne na sali gry - przed rozpoczęciem rozgrywek) w turnieju</w:t>
      </w:r>
      <w:r>
        <w:rPr>
          <w:rFonts w:ascii="Arial" w:hAnsi="Arial"/>
          <w:b w:val="0"/>
          <w:color w:val="auto"/>
          <w:sz w:val="26"/>
        </w:rPr>
        <w:t xml:space="preserve"> FIDE</w:t>
      </w:r>
      <w:r w:rsidRPr="00491023">
        <w:rPr>
          <w:rFonts w:ascii="Arial" w:hAnsi="Arial"/>
          <w:b w:val="0"/>
          <w:color w:val="auto"/>
          <w:sz w:val="26"/>
        </w:rPr>
        <w:t xml:space="preserve"> wynosi </w:t>
      </w:r>
      <w:r>
        <w:rPr>
          <w:rFonts w:ascii="Arial" w:hAnsi="Arial"/>
          <w:b w:val="0"/>
          <w:color w:val="auto"/>
          <w:sz w:val="26"/>
        </w:rPr>
        <w:t>45</w:t>
      </w:r>
      <w:r w:rsidRPr="00491023">
        <w:rPr>
          <w:rFonts w:ascii="Arial" w:hAnsi="Arial"/>
          <w:b w:val="0"/>
          <w:color w:val="auto"/>
          <w:sz w:val="26"/>
        </w:rPr>
        <w:t xml:space="preserve"> zł od </w:t>
      </w:r>
      <w:r>
        <w:rPr>
          <w:rFonts w:ascii="Arial" w:hAnsi="Arial"/>
          <w:b w:val="0"/>
          <w:color w:val="auto"/>
          <w:sz w:val="26"/>
        </w:rPr>
        <w:t>uczestnika, w grupach B – 35</w:t>
      </w:r>
      <w:r w:rsidRPr="00491023">
        <w:rPr>
          <w:rFonts w:ascii="Arial" w:hAnsi="Arial"/>
          <w:b w:val="0"/>
          <w:color w:val="auto"/>
          <w:sz w:val="26"/>
        </w:rPr>
        <w:t xml:space="preserve"> zł od uczestnika</w:t>
      </w:r>
      <w:r w:rsidR="003D1052">
        <w:rPr>
          <w:rFonts w:ascii="Arial" w:hAnsi="Arial"/>
          <w:b w:val="0"/>
          <w:color w:val="auto"/>
          <w:sz w:val="26"/>
        </w:rPr>
        <w:t xml:space="preserve">, juniorzy </w:t>
      </w:r>
      <w:proofErr w:type="spellStart"/>
      <w:r w:rsidR="003D1052">
        <w:rPr>
          <w:rFonts w:ascii="Arial" w:hAnsi="Arial"/>
          <w:b w:val="0"/>
          <w:color w:val="auto"/>
          <w:sz w:val="26"/>
        </w:rPr>
        <w:t>ASSz</w:t>
      </w:r>
      <w:proofErr w:type="spellEnd"/>
      <w:r w:rsidR="003D1052">
        <w:rPr>
          <w:rFonts w:ascii="Arial" w:hAnsi="Arial"/>
          <w:b w:val="0"/>
          <w:color w:val="auto"/>
          <w:sz w:val="26"/>
        </w:rPr>
        <w:t xml:space="preserve"> Lipno Stęszew odpowiednio do turnieju FIDE 35 zł, turniej B – 20 zł</w:t>
      </w:r>
      <w:r>
        <w:rPr>
          <w:rFonts w:ascii="Arial" w:hAnsi="Arial"/>
          <w:b w:val="0"/>
          <w:color w:val="auto"/>
          <w:sz w:val="26"/>
        </w:rPr>
        <w:t xml:space="preserve">. </w:t>
      </w:r>
      <w:r w:rsidRPr="00491023">
        <w:rPr>
          <w:rFonts w:ascii="Arial" w:hAnsi="Arial"/>
          <w:b w:val="0"/>
          <w:color w:val="auto"/>
          <w:sz w:val="26"/>
        </w:rPr>
        <w:t>Wpisowe obejmuje opłatę</w:t>
      </w:r>
      <w:r>
        <w:rPr>
          <w:rFonts w:ascii="Arial" w:hAnsi="Arial"/>
          <w:b w:val="0"/>
          <w:color w:val="auto"/>
          <w:sz w:val="26"/>
        </w:rPr>
        <w:t xml:space="preserve"> K-R i opłatę do FIDE oraz opłatę K-R w grupie B w tym opłatę do WZSZACH. </w:t>
      </w:r>
      <w:bookmarkStart w:id="0" w:name="_GoBack"/>
      <w:bookmarkEnd w:id="0"/>
    </w:p>
    <w:p w:rsidR="003E70AB" w:rsidRDefault="003E70AB" w:rsidP="003E70AB">
      <w:pPr>
        <w:pStyle w:val="Tekstpodstawowy3"/>
        <w:rPr>
          <w:rFonts w:ascii="Arial" w:hAnsi="Arial"/>
          <w:b w:val="0"/>
          <w:color w:val="auto"/>
          <w:sz w:val="26"/>
        </w:rPr>
      </w:pPr>
    </w:p>
    <w:p w:rsidR="003E70AB" w:rsidRPr="003D1052" w:rsidRDefault="003E70AB" w:rsidP="003E70AB">
      <w:pPr>
        <w:pStyle w:val="Tekstpodstawowy3"/>
        <w:rPr>
          <w:rFonts w:ascii="Arial" w:hAnsi="Arial"/>
          <w:b w:val="0"/>
          <w:color w:val="auto"/>
          <w:sz w:val="26"/>
        </w:rPr>
      </w:pPr>
      <w:r w:rsidRPr="003D1052">
        <w:rPr>
          <w:rFonts w:ascii="Arial" w:hAnsi="Arial"/>
          <w:b w:val="0"/>
          <w:color w:val="auto"/>
          <w:sz w:val="26"/>
        </w:rPr>
        <w:t xml:space="preserve">Organizator może przyjąć tylko </w:t>
      </w:r>
      <w:r w:rsidR="003D1052" w:rsidRPr="003D1052">
        <w:rPr>
          <w:rFonts w:ascii="Arial" w:hAnsi="Arial"/>
          <w:b w:val="0"/>
          <w:color w:val="auto"/>
          <w:sz w:val="26"/>
        </w:rPr>
        <w:t>po 7</w:t>
      </w:r>
      <w:r w:rsidRPr="003D1052">
        <w:rPr>
          <w:rFonts w:ascii="Arial" w:hAnsi="Arial"/>
          <w:b w:val="0"/>
          <w:color w:val="auto"/>
          <w:sz w:val="26"/>
        </w:rPr>
        <w:t>0</w:t>
      </w:r>
      <w:r w:rsidR="003D1052" w:rsidRPr="003D1052">
        <w:rPr>
          <w:rFonts w:ascii="Arial" w:hAnsi="Arial"/>
          <w:b w:val="0"/>
          <w:color w:val="auto"/>
          <w:sz w:val="26"/>
        </w:rPr>
        <w:t xml:space="preserve"> zawodników, </w:t>
      </w:r>
      <w:r w:rsidRPr="003D1052">
        <w:rPr>
          <w:rFonts w:ascii="Arial" w:hAnsi="Arial"/>
          <w:b w:val="0"/>
          <w:color w:val="auto"/>
          <w:sz w:val="26"/>
        </w:rPr>
        <w:t>następnie lista zostanie zamknięta.</w:t>
      </w:r>
    </w:p>
    <w:p w:rsidR="003E70AB" w:rsidRPr="00491023" w:rsidRDefault="003E70AB" w:rsidP="003E70AB">
      <w:pPr>
        <w:pStyle w:val="Tekstpodstawowy3"/>
        <w:rPr>
          <w:rFonts w:ascii="Arial" w:hAnsi="Arial"/>
          <w:b w:val="0"/>
          <w:color w:val="auto"/>
          <w:sz w:val="26"/>
        </w:rPr>
      </w:pPr>
    </w:p>
    <w:p w:rsidR="003E70AB" w:rsidRPr="00491023" w:rsidRDefault="003E70AB" w:rsidP="003E70AB">
      <w:pPr>
        <w:pStyle w:val="Tekstpodstawowy3"/>
        <w:rPr>
          <w:rFonts w:ascii="Arial" w:hAnsi="Arial"/>
          <w:b w:val="0"/>
          <w:color w:val="auto"/>
          <w:sz w:val="26"/>
        </w:rPr>
      </w:pPr>
      <w:r w:rsidRPr="00491023">
        <w:rPr>
          <w:rFonts w:ascii="Arial" w:hAnsi="Arial"/>
          <w:b w:val="0"/>
          <w:color w:val="auto"/>
          <w:sz w:val="26"/>
        </w:rPr>
        <w:t>Informacje – d</w:t>
      </w:r>
      <w:r>
        <w:rPr>
          <w:rFonts w:ascii="Arial" w:hAnsi="Arial"/>
          <w:b w:val="0"/>
          <w:color w:val="auto"/>
          <w:sz w:val="26"/>
        </w:rPr>
        <w:t>rogą e-mailową,</w:t>
      </w:r>
    </w:p>
    <w:p w:rsidR="003E70AB" w:rsidRDefault="003E70AB" w:rsidP="003E70AB">
      <w:pPr>
        <w:rPr>
          <w:rFonts w:ascii="Arial" w:hAnsi="Arial"/>
          <w:sz w:val="24"/>
        </w:rPr>
      </w:pPr>
    </w:p>
    <w:p w:rsidR="003E70AB" w:rsidRDefault="003E70AB" w:rsidP="003E70AB">
      <w:pPr>
        <w:pStyle w:val="Tekstpodstawowy2"/>
        <w:rPr>
          <w:rFonts w:ascii="Arial" w:hAnsi="Arial"/>
        </w:rPr>
      </w:pPr>
      <w:r>
        <w:rPr>
          <w:rFonts w:ascii="Arial" w:hAnsi="Arial"/>
        </w:rPr>
        <w:lastRenderedPageBreak/>
        <w:t>10. Informacje dodatkowe:</w:t>
      </w:r>
    </w:p>
    <w:p w:rsidR="003E70AB" w:rsidRDefault="003E70AB" w:rsidP="003E70AB">
      <w:pPr>
        <w:numPr>
          <w:ilvl w:val="0"/>
          <w:numId w:val="3"/>
        </w:num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Organizator zapewnia sprzęt szachowy.</w:t>
      </w:r>
    </w:p>
    <w:p w:rsidR="003E70AB" w:rsidRDefault="003E70AB" w:rsidP="003E70AB">
      <w:pPr>
        <w:numPr>
          <w:ilvl w:val="0"/>
          <w:numId w:val="3"/>
        </w:num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Prawo interpretacji niniejszego Komunikatu należy do Organizatora Turnieju.</w:t>
      </w:r>
    </w:p>
    <w:p w:rsidR="003E70AB" w:rsidRDefault="003E70AB" w:rsidP="003E70AB">
      <w:pPr>
        <w:numPr>
          <w:ilvl w:val="0"/>
          <w:numId w:val="3"/>
        </w:num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Zgłoszenie się do turnieju jest równoznaczne z wyrażeniem zgody na publikacje danych osobowych służące wyłącznie do celów turniejowych.</w:t>
      </w:r>
    </w:p>
    <w:p w:rsidR="003E70AB" w:rsidRDefault="003E70AB" w:rsidP="003E70AB">
      <w:pPr>
        <w:numPr>
          <w:ilvl w:val="0"/>
          <w:numId w:val="3"/>
        </w:num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Zawodnicy lub kluby pokrywają koszty ewentualnego indywidualnego ubezpieczenia zdrowotnego.</w:t>
      </w:r>
    </w:p>
    <w:p w:rsidR="003E70AB" w:rsidRDefault="003E70AB" w:rsidP="003E70AB">
      <w:pPr>
        <w:numPr>
          <w:ilvl w:val="0"/>
          <w:numId w:val="3"/>
        </w:num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Opiekę nad dzieci lub młodzieżą sprawuję rodzice lub opiekunowie</w:t>
      </w:r>
    </w:p>
    <w:p w:rsidR="003D1052" w:rsidRDefault="003D1052" w:rsidP="003E70AB">
      <w:pPr>
        <w:numPr>
          <w:ilvl w:val="0"/>
          <w:numId w:val="3"/>
        </w:num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Istnieje możliwość zakupu posiłków w Gościńcu </w:t>
      </w:r>
    </w:p>
    <w:p w:rsidR="003E70AB" w:rsidRDefault="003E70AB" w:rsidP="003E70AB">
      <w:pPr>
        <w:ind w:left="360"/>
        <w:rPr>
          <w:rFonts w:ascii="Arial" w:hAnsi="Arial"/>
          <w:sz w:val="24"/>
        </w:rPr>
      </w:pPr>
    </w:p>
    <w:p w:rsidR="003E70AB" w:rsidRDefault="003E70AB" w:rsidP="003E70AB">
      <w:pPr>
        <w:rPr>
          <w:rFonts w:ascii="Arial" w:hAnsi="Arial"/>
          <w:sz w:val="24"/>
        </w:rPr>
      </w:pPr>
    </w:p>
    <w:p w:rsidR="003E70AB" w:rsidRDefault="003E70AB" w:rsidP="003E70AB">
      <w:pPr>
        <w:rPr>
          <w:rFonts w:ascii="Arial" w:hAnsi="Arial"/>
          <w:sz w:val="24"/>
        </w:rPr>
      </w:pPr>
    </w:p>
    <w:p w:rsidR="003E70AB" w:rsidRDefault="003E70AB" w:rsidP="003E70AB">
      <w:pPr>
        <w:pStyle w:val="Nagwek6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D1052">
        <w:rPr>
          <w:rFonts w:ascii="Arial" w:hAnsi="Arial"/>
        </w:rPr>
        <w:t>Krzysztof Rozumek</w:t>
      </w:r>
    </w:p>
    <w:p w:rsidR="003D1052" w:rsidRDefault="003E70AB" w:rsidP="003E70AB">
      <w:pPr>
        <w:pStyle w:val="Nagwek6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D1052">
        <w:rPr>
          <w:rFonts w:ascii="Arial" w:hAnsi="Arial"/>
        </w:rPr>
        <w:tab/>
        <w:t>Prezes</w:t>
      </w:r>
    </w:p>
    <w:p w:rsidR="003E70AB" w:rsidRDefault="003D1052" w:rsidP="003D1052">
      <w:pPr>
        <w:pStyle w:val="Nagwek6"/>
        <w:ind w:left="5664"/>
        <w:rPr>
          <w:rFonts w:ascii="Arial" w:hAnsi="Arial"/>
        </w:rPr>
      </w:pP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ASSz</w:t>
      </w:r>
      <w:proofErr w:type="spellEnd"/>
      <w:r>
        <w:rPr>
          <w:rFonts w:ascii="Arial" w:hAnsi="Arial"/>
        </w:rPr>
        <w:t xml:space="preserve"> Lipno Stęszew</w:t>
      </w:r>
      <w:r w:rsidR="003E70AB">
        <w:rPr>
          <w:rFonts w:ascii="Arial" w:hAnsi="Arial"/>
        </w:rPr>
        <w:t xml:space="preserve"> </w:t>
      </w:r>
    </w:p>
    <w:p w:rsidR="00A2254A" w:rsidRPr="00BB36B1" w:rsidRDefault="00A2254A" w:rsidP="00BB36B1">
      <w:pPr>
        <w:rPr>
          <w:rFonts w:ascii="Arial" w:hAnsi="Arial" w:cs="Arial"/>
          <w:szCs w:val="24"/>
        </w:rPr>
      </w:pPr>
    </w:p>
    <w:sectPr w:rsidR="00A2254A" w:rsidRPr="00BB36B1" w:rsidSect="00A225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2095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271B71CE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4AD22B09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6B8B7449"/>
    <w:multiLevelType w:val="multilevel"/>
    <w:tmpl w:val="B004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FF"/>
    <w:rsid w:val="00067B96"/>
    <w:rsid w:val="001517D4"/>
    <w:rsid w:val="001B0047"/>
    <w:rsid w:val="001E4612"/>
    <w:rsid w:val="002773C3"/>
    <w:rsid w:val="003A1E4A"/>
    <w:rsid w:val="003D1052"/>
    <w:rsid w:val="003E70AB"/>
    <w:rsid w:val="0041020F"/>
    <w:rsid w:val="004430C1"/>
    <w:rsid w:val="004A5CDD"/>
    <w:rsid w:val="004D4049"/>
    <w:rsid w:val="005F5183"/>
    <w:rsid w:val="00683375"/>
    <w:rsid w:val="0068603D"/>
    <w:rsid w:val="006A1F23"/>
    <w:rsid w:val="00794B14"/>
    <w:rsid w:val="00894902"/>
    <w:rsid w:val="00A2254A"/>
    <w:rsid w:val="00AC4E36"/>
    <w:rsid w:val="00B27F51"/>
    <w:rsid w:val="00BB36B1"/>
    <w:rsid w:val="00C344BB"/>
    <w:rsid w:val="00E31F44"/>
    <w:rsid w:val="00E733FF"/>
    <w:rsid w:val="00E84182"/>
    <w:rsid w:val="00F42ABA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3E70AB"/>
    <w:pPr>
      <w:keepNext/>
      <w:spacing w:after="0" w:line="240" w:lineRule="auto"/>
      <w:ind w:left="708" w:firstLine="708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B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E70A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3E70A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3E70A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3E70AB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3E70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3E70AB"/>
    <w:rPr>
      <w:rFonts w:ascii="Times New Roman" w:eastAsia="Times New Roman" w:hAnsi="Times New Roman" w:cs="Times New Roman"/>
      <w:b/>
      <w:sz w:val="36"/>
      <w:szCs w:val="20"/>
      <w:u w:val="single"/>
      <w:lang w:eastAsia="pl-PL"/>
    </w:rPr>
  </w:style>
  <w:style w:type="paragraph" w:styleId="Tekstpodstawowy3">
    <w:name w:val="Body Text 3"/>
    <w:basedOn w:val="Normalny"/>
    <w:link w:val="Tekstpodstawowy3Znak"/>
    <w:rsid w:val="003E70AB"/>
    <w:pPr>
      <w:spacing w:after="0" w:line="240" w:lineRule="auto"/>
    </w:pPr>
    <w:rPr>
      <w:rFonts w:ascii="Times New Roman" w:eastAsia="Times New Roman" w:hAnsi="Times New Roman" w:cs="Times New Roman"/>
      <w:b/>
      <w:color w:val="0000FF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3E70AB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3E70AB"/>
    <w:pPr>
      <w:keepNext/>
      <w:spacing w:after="0" w:line="240" w:lineRule="auto"/>
      <w:ind w:left="708" w:firstLine="708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B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E70A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3E70A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3E70A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3E70AB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3E70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3E70AB"/>
    <w:rPr>
      <w:rFonts w:ascii="Times New Roman" w:eastAsia="Times New Roman" w:hAnsi="Times New Roman" w:cs="Times New Roman"/>
      <w:b/>
      <w:sz w:val="36"/>
      <w:szCs w:val="20"/>
      <w:u w:val="single"/>
      <w:lang w:eastAsia="pl-PL"/>
    </w:rPr>
  </w:style>
  <w:style w:type="paragraph" w:styleId="Tekstpodstawowy3">
    <w:name w:val="Body Text 3"/>
    <w:basedOn w:val="Normalny"/>
    <w:link w:val="Tekstpodstawowy3Znak"/>
    <w:rsid w:val="003E70AB"/>
    <w:pPr>
      <w:spacing w:after="0" w:line="240" w:lineRule="auto"/>
    </w:pPr>
    <w:rPr>
      <w:rFonts w:ascii="Times New Roman" w:eastAsia="Times New Roman" w:hAnsi="Times New Roman" w:cs="Times New Roman"/>
      <w:b/>
      <w:color w:val="0000FF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3E70AB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essarbi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fr00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Paweł</cp:lastModifiedBy>
  <cp:revision>3</cp:revision>
  <cp:lastPrinted>2018-12-10T14:59:00Z</cp:lastPrinted>
  <dcterms:created xsi:type="dcterms:W3CDTF">2019-01-23T12:36:00Z</dcterms:created>
  <dcterms:modified xsi:type="dcterms:W3CDTF">2019-02-17T12:43:00Z</dcterms:modified>
</cp:coreProperties>
</file>