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B5" w:rsidRDefault="00156035" w:rsidP="00BE40B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</w:rPr>
      </w:pPr>
      <w:r>
        <w:rPr>
          <w:b/>
        </w:rPr>
        <w:t>ZAJĘCIA SZACHOWE</w:t>
      </w:r>
      <w:r w:rsidR="00D2096C">
        <w:rPr>
          <w:b/>
        </w:rPr>
        <w:t xml:space="preserve"> NA TERENACH ZREKULTYWOWANYCH </w:t>
      </w:r>
    </w:p>
    <w:p w:rsidR="00D2096C" w:rsidRPr="00BE40B5" w:rsidRDefault="00D2096C" w:rsidP="00BE40B5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</w:rPr>
      </w:pPr>
      <w:r>
        <w:rPr>
          <w:b/>
        </w:rPr>
        <w:t xml:space="preserve">EDYCJA </w:t>
      </w:r>
      <w:r w:rsidR="005A27CF">
        <w:rPr>
          <w:b/>
        </w:rPr>
        <w:t>WRZESIEŃ</w:t>
      </w:r>
    </w:p>
    <w:p w:rsidR="00A11696" w:rsidRDefault="00E41AAE" w:rsidP="00A1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5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ORGANIZATOR</w:t>
      </w: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FA5B29" w:rsidRPr="00665953" w:rsidRDefault="00156035" w:rsidP="003462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Urząd Miasta Zabrze , Szach Mat Zabrze</w:t>
      </w:r>
    </w:p>
    <w:p w:rsidR="00E41AAE" w:rsidRPr="00156035" w:rsidRDefault="00E41AAE" w:rsidP="00E41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603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TERMIN</w:t>
      </w:r>
      <w:r w:rsidRPr="0015603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156035" w:rsidRPr="0015603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 MIEJSCE</w:t>
      </w:r>
    </w:p>
    <w:p w:rsidR="00E41AAE" w:rsidRDefault="005A27CF" w:rsidP="00E41AA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14 wrzesień</w:t>
      </w:r>
      <w:r w:rsidR="00D2096C" w:rsidRPr="00D209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46219" w:rsidRPr="00D209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97F23" w:rsidRPr="00D2096C">
        <w:rPr>
          <w:rFonts w:ascii="Times New Roman" w:eastAsia="Times New Roman" w:hAnsi="Times New Roman" w:cs="Times New Roman"/>
          <w:sz w:val="18"/>
          <w:szCs w:val="18"/>
          <w:lang w:eastAsia="pl-PL"/>
        </w:rPr>
        <w:t>2019</w:t>
      </w:r>
      <w:r w:rsidR="00D2096C" w:rsidRPr="00D209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–</w:t>
      </w:r>
      <w:r w:rsidR="00D2096C" w:rsidRPr="00D209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ul. Hagera / Nad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Bytomką</w:t>
      </w:r>
      <w:proofErr w:type="spellEnd"/>
      <w:r w:rsidR="00156035">
        <w:rPr>
          <w:rFonts w:ascii="Times New Roman" w:hAnsi="Times New Roman" w:cs="Times New Roman"/>
          <w:color w:val="000000"/>
          <w:sz w:val="18"/>
          <w:szCs w:val="18"/>
        </w:rPr>
        <w:t xml:space="preserve"> – Turniej Szachowy</w:t>
      </w:r>
    </w:p>
    <w:p w:rsidR="00D2096C" w:rsidRPr="00D2096C" w:rsidRDefault="005A27CF" w:rsidP="00E41A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 w:rsidR="00D2096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wrzesień</w:t>
      </w:r>
      <w:r w:rsidR="00D2096C">
        <w:rPr>
          <w:rFonts w:ascii="Times New Roman" w:hAnsi="Times New Roman" w:cs="Times New Roman"/>
          <w:color w:val="000000"/>
          <w:sz w:val="18"/>
          <w:szCs w:val="18"/>
        </w:rPr>
        <w:t xml:space="preserve"> 2019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r w:rsidR="00D2096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2096C">
        <w:rPr>
          <w:rFonts w:ascii="Times New Roman" w:hAnsi="Times New Roman" w:cs="Times New Roman"/>
          <w:color w:val="000000"/>
          <w:sz w:val="18"/>
          <w:szCs w:val="18"/>
        </w:rPr>
        <w:t>Orlik na Maciejowie, ul. Marcelego Kruczka 9C, Zabrze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– Turniej Szachowy</w:t>
      </w:r>
    </w:p>
    <w:p w:rsidR="00E41AAE" w:rsidRPr="00665953" w:rsidRDefault="00156035" w:rsidP="00E41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ZASADY</w:t>
      </w:r>
    </w:p>
    <w:p w:rsidR="002D76D8" w:rsidRDefault="002D76D8" w:rsidP="00E41A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Uczestnictwo w imprezach jest bezpłatne</w:t>
      </w:r>
    </w:p>
    <w:p w:rsidR="00E41AAE" w:rsidRPr="00665953" w:rsidRDefault="00E41AAE" w:rsidP="00E41A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Obowiązują aktualne przepisy gry FIDE i Kodeksu Szachowego. </w:t>
      </w:r>
    </w:p>
    <w:p w:rsidR="00156035" w:rsidRPr="00156035" w:rsidRDefault="00E41AAE" w:rsidP="00156035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>Kojarzenie rund systemem szwajcarskim.</w:t>
      </w:r>
    </w:p>
    <w:p w:rsidR="00E41AAE" w:rsidRPr="00665953" w:rsidRDefault="00E41AAE" w:rsidP="00E41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5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NAGRODY</w:t>
      </w: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A11696" w:rsidRDefault="00156035" w:rsidP="00010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Nagradzamy trzech najlepszych zawodników + nagrody  niespodzianki</w:t>
      </w:r>
    </w:p>
    <w:p w:rsidR="00E41AAE" w:rsidRPr="00665953" w:rsidRDefault="00E41AAE" w:rsidP="00E41AA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5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TERMINARZ</w:t>
      </w:r>
    </w:p>
    <w:p w:rsidR="00E41AAE" w:rsidRPr="00665953" w:rsidRDefault="00346219" w:rsidP="00010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="00A11696"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>.20</w:t>
      </w:r>
      <w:r w:rsidR="00E41AAE"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Zapisy 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="00E41AAE"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.45 - Odprawa techniczna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10</w:t>
      </w:r>
      <w:r w:rsidR="001560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.00 </w:t>
      </w:r>
      <w:r w:rsidR="00E41AAE"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>Pierwsza runda</w:t>
      </w:r>
      <w:r w:rsidR="002D76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010DE2"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41AAE"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="00AD5C79"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>ręczenie nagród od razu po zakoń</w:t>
      </w:r>
      <w:r w:rsidR="00E41AAE"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czeniu turnieju. </w:t>
      </w:r>
    </w:p>
    <w:p w:rsidR="00E41AAE" w:rsidRPr="00665953" w:rsidRDefault="00E41AAE" w:rsidP="00E41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5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ZGŁOSZENIA</w:t>
      </w: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E41AAE" w:rsidRPr="00665953" w:rsidRDefault="00E41AAE" w:rsidP="00A116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Prosimy kierować za pośrednictwem systemu chessarbiter.com lub sms 791851719 do godz. </w:t>
      </w:r>
      <w:r w:rsidR="00156035">
        <w:rPr>
          <w:rFonts w:ascii="Times New Roman" w:eastAsia="Times New Roman" w:hAnsi="Times New Roman" w:cs="Times New Roman"/>
          <w:sz w:val="18"/>
          <w:szCs w:val="18"/>
          <w:lang w:eastAsia="pl-PL"/>
        </w:rPr>
        <w:t>20</w:t>
      </w: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:00. </w:t>
      </w:r>
      <w:r w:rsidR="00156035">
        <w:rPr>
          <w:rFonts w:ascii="Times New Roman" w:eastAsia="Times New Roman" w:hAnsi="Times New Roman" w:cs="Times New Roman"/>
          <w:sz w:val="18"/>
          <w:szCs w:val="18"/>
          <w:lang w:eastAsia="pl-PL"/>
        </w:rPr>
        <w:t>dnia poprzedzającego organizacje w/w imprezy .</w:t>
      </w: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Decyduje kolejność zgłoszeń. </w:t>
      </w:r>
      <w:bookmarkStart w:id="0" w:name="_GoBack"/>
      <w:r w:rsidR="00024FD1" w:rsidRPr="00024F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Ilość miejsc tylko 11 osób!</w:t>
      </w:r>
      <w:r w:rsidR="00024F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bookmarkEnd w:id="0"/>
    </w:p>
    <w:p w:rsidR="00E41AAE" w:rsidRPr="00665953" w:rsidRDefault="00E41AAE" w:rsidP="00E41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65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POSTANOWIENIA KOŃCOWE</w:t>
      </w:r>
      <w:r w:rsidRPr="006659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010DE2" w:rsidRPr="007E6B88" w:rsidRDefault="00E41AAE" w:rsidP="003637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E6B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Organizatorzy </w:t>
      </w:r>
      <w:proofErr w:type="spellStart"/>
      <w:r w:rsidRPr="007E6B88">
        <w:rPr>
          <w:rFonts w:ascii="Times New Roman" w:eastAsia="Times New Roman" w:hAnsi="Times New Roman" w:cs="Times New Roman"/>
          <w:sz w:val="16"/>
          <w:szCs w:val="16"/>
          <w:lang w:eastAsia="pl-PL"/>
        </w:rPr>
        <w:t>zas</w:t>
      </w:r>
      <w:r w:rsidR="002D76D8">
        <w:rPr>
          <w:rFonts w:ascii="Times New Roman" w:eastAsia="Times New Roman" w:hAnsi="Times New Roman" w:cs="Times New Roman"/>
          <w:sz w:val="16"/>
          <w:szCs w:val="16"/>
          <w:lang w:eastAsia="pl-PL"/>
        </w:rPr>
        <w:t>trze</w:t>
      </w:r>
      <w:r w:rsidRPr="007E6B88">
        <w:rPr>
          <w:rFonts w:ascii="Times New Roman" w:eastAsia="Times New Roman" w:hAnsi="Times New Roman" w:cs="Times New Roman"/>
          <w:sz w:val="16"/>
          <w:szCs w:val="16"/>
          <w:lang w:eastAsia="pl-PL"/>
        </w:rPr>
        <w:t>gaja</w:t>
      </w:r>
      <w:proofErr w:type="spellEnd"/>
      <w:r w:rsidRPr="007E6B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sobie prawo do ewentualnych zmian w niniejszym regulaminie. </w:t>
      </w:r>
    </w:p>
    <w:p w:rsidR="00EC3031" w:rsidRPr="007E6B88" w:rsidRDefault="002D76D8" w:rsidP="007E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E527ED4">
            <wp:simplePos x="0" y="0"/>
            <wp:positionH relativeFrom="column">
              <wp:posOffset>2552700</wp:posOffset>
            </wp:positionH>
            <wp:positionV relativeFrom="paragraph">
              <wp:posOffset>955675</wp:posOffset>
            </wp:positionV>
            <wp:extent cx="19812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92" y="21386"/>
                <wp:lineTo x="2139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ta sza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AAE" w:rsidRPr="007E6B8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Uczestnictwo w zawodach jest jednoznaczne z wyrażeniem zgody zawodnika (zgody rodzica) na przetwarzanie jego danych osobowych (w tym gromadzenie, przetwarzanie i przekazywanie), a także na wprowadzenie ich do systemów informatycznych w ramach realizacji zadania (zgodnie z art. 23, ust. 1, pkt.1 Ustawy z dnia 29.08.1997r. o ochronie danych osobowych Dz.U. z 2002r. nr 101 poz. 926 z </w:t>
      </w:r>
      <w:proofErr w:type="spellStart"/>
      <w:r w:rsidR="00E41AAE" w:rsidRPr="007E6B8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późn</w:t>
      </w:r>
      <w:proofErr w:type="spellEnd"/>
      <w:r w:rsidR="00E41AAE" w:rsidRPr="007E6B8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. zm.). Zgoda rodzica dotyczy również wszelkich zdjęć i materiałów filmowych z udziałem zawodnika, umieszczaniem ich na stronach internetowych zgodnie z art. 81 ust. 1 ustawy z dnia 4 lutego 1994 roku o prawie autorskim i prawach pokrewnych (Dz. U. z 2006 r. Nr 90, poz. 631, z </w:t>
      </w:r>
      <w:proofErr w:type="spellStart"/>
      <w:r w:rsidR="00E41AAE" w:rsidRPr="007E6B8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późn</w:t>
      </w:r>
      <w:proofErr w:type="spellEnd"/>
      <w:r w:rsidR="00E41AAE" w:rsidRPr="007E6B8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 zm.).</w:t>
      </w:r>
    </w:p>
    <w:sectPr w:rsidR="00EC3031" w:rsidRPr="007E6B88" w:rsidSect="00010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865"/>
    <w:multiLevelType w:val="multilevel"/>
    <w:tmpl w:val="8FA2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5E"/>
    <w:rsid w:val="00010DE2"/>
    <w:rsid w:val="00024FD1"/>
    <w:rsid w:val="00156035"/>
    <w:rsid w:val="00177BF2"/>
    <w:rsid w:val="002D76D8"/>
    <w:rsid w:val="00346219"/>
    <w:rsid w:val="0036371B"/>
    <w:rsid w:val="0041405E"/>
    <w:rsid w:val="004B6E0F"/>
    <w:rsid w:val="005A27CF"/>
    <w:rsid w:val="00665953"/>
    <w:rsid w:val="007E6B88"/>
    <w:rsid w:val="0083051E"/>
    <w:rsid w:val="00A11696"/>
    <w:rsid w:val="00AD5C79"/>
    <w:rsid w:val="00AF4F06"/>
    <w:rsid w:val="00BE40B5"/>
    <w:rsid w:val="00D2096C"/>
    <w:rsid w:val="00E41AAE"/>
    <w:rsid w:val="00E97F23"/>
    <w:rsid w:val="00EC3031"/>
    <w:rsid w:val="00FA12B4"/>
    <w:rsid w:val="00F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59BA"/>
  <w15:chartTrackingRefBased/>
  <w15:docId w15:val="{934BE5D6-363D-4588-BC7C-F79B2690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41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A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41AA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4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1AA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4</cp:revision>
  <cp:lastPrinted>2018-09-17T21:53:00Z</cp:lastPrinted>
  <dcterms:created xsi:type="dcterms:W3CDTF">2019-08-11T21:04:00Z</dcterms:created>
  <dcterms:modified xsi:type="dcterms:W3CDTF">2019-09-10T21:44:00Z</dcterms:modified>
</cp:coreProperties>
</file>