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50A" w:rsidRDefault="00D5450A" w:rsidP="00714DA7">
      <w:pPr>
        <w:shd w:val="clear" w:color="auto" w:fill="FFFFFF"/>
        <w:spacing w:line="240" w:lineRule="auto"/>
        <w:ind w:firstLine="720"/>
        <w:contextualSpacing/>
        <w:jc w:val="center"/>
        <w:rPr>
          <w:rFonts w:ascii="Verdana" w:hAnsi="Verdana" w:cs="Calibri"/>
          <w:b/>
          <w:bCs/>
          <w:color w:val="000000"/>
          <w:sz w:val="24"/>
          <w:szCs w:val="24"/>
          <w:lang w:eastAsia="pl-PL"/>
        </w:rPr>
      </w:pPr>
      <w:r>
        <w:rPr>
          <w:rFonts w:ascii="Verdana" w:hAnsi="Verdana" w:cs="Calibri"/>
          <w:b/>
          <w:bCs/>
          <w:color w:val="000000"/>
          <w:sz w:val="24"/>
          <w:szCs w:val="24"/>
          <w:lang w:eastAsia="pl-PL"/>
        </w:rPr>
        <w:t xml:space="preserve">INDYWIDUALNE </w:t>
      </w:r>
      <w:r w:rsidRPr="0099185C">
        <w:rPr>
          <w:rFonts w:ascii="Verdana" w:hAnsi="Verdana" w:cs="Calibri"/>
          <w:b/>
          <w:bCs/>
          <w:color w:val="000000"/>
          <w:sz w:val="24"/>
          <w:szCs w:val="24"/>
          <w:lang w:eastAsia="pl-PL"/>
        </w:rPr>
        <w:t>MISTRZOSTWA POLSKI MŁODZIKÓW</w:t>
      </w:r>
    </w:p>
    <w:p w:rsidR="00D5450A" w:rsidRDefault="00D5450A" w:rsidP="004E175D">
      <w:pPr>
        <w:shd w:val="clear" w:color="auto" w:fill="FFFFFF"/>
        <w:spacing w:line="240" w:lineRule="auto"/>
        <w:ind w:firstLine="720"/>
        <w:contextualSpacing/>
        <w:jc w:val="center"/>
        <w:rPr>
          <w:rFonts w:ascii="Verdana" w:hAnsi="Verdana" w:cs="Calibri"/>
          <w:b/>
          <w:bCs/>
          <w:color w:val="000000"/>
          <w:sz w:val="24"/>
          <w:szCs w:val="24"/>
          <w:lang w:eastAsia="pl-PL"/>
        </w:rPr>
      </w:pPr>
      <w:r w:rsidRPr="0099185C">
        <w:rPr>
          <w:rFonts w:ascii="Verdana" w:hAnsi="Verdana" w:cs="Calibri"/>
          <w:b/>
          <w:bCs/>
          <w:color w:val="000000"/>
          <w:sz w:val="24"/>
          <w:szCs w:val="24"/>
          <w:lang w:eastAsia="pl-PL"/>
        </w:rPr>
        <w:t xml:space="preserve"> DO LAT 10</w:t>
      </w:r>
      <w:r>
        <w:rPr>
          <w:rFonts w:ascii="Verdana" w:hAnsi="Verdana" w:cs="Calibri"/>
          <w:b/>
          <w:bCs/>
          <w:color w:val="000000"/>
          <w:sz w:val="24"/>
          <w:szCs w:val="24"/>
          <w:lang w:eastAsia="pl-PL"/>
        </w:rPr>
        <w:t xml:space="preserve"> </w:t>
      </w:r>
      <w:r w:rsidRPr="000324E2">
        <w:rPr>
          <w:rFonts w:ascii="Verdana" w:hAnsi="Verdana" w:cs="Calibri"/>
          <w:b/>
          <w:bCs/>
          <w:color w:val="000000"/>
          <w:sz w:val="24"/>
          <w:szCs w:val="24"/>
          <w:lang w:eastAsia="pl-PL"/>
        </w:rPr>
        <w:t>W SZACHACH NA 2018</w:t>
      </w:r>
      <w:r w:rsidRPr="0099185C">
        <w:rPr>
          <w:rFonts w:ascii="Verdana" w:hAnsi="Verdana" w:cs="Calibri"/>
          <w:b/>
          <w:bCs/>
          <w:color w:val="000000"/>
          <w:sz w:val="24"/>
          <w:szCs w:val="24"/>
          <w:lang w:eastAsia="pl-PL"/>
        </w:rPr>
        <w:t xml:space="preserve"> ROK</w:t>
      </w:r>
    </w:p>
    <w:p w:rsidR="00D5450A" w:rsidRDefault="00D5450A" w:rsidP="00714DA7">
      <w:pPr>
        <w:shd w:val="clear" w:color="auto" w:fill="FFFFFF"/>
        <w:spacing w:line="240" w:lineRule="auto"/>
        <w:contextualSpacing/>
        <w:jc w:val="center"/>
        <w:rPr>
          <w:rFonts w:ascii="Verdana" w:hAnsi="Verdana" w:cs="Calibri"/>
          <w:b/>
          <w:bCs/>
          <w:color w:val="000000"/>
          <w:sz w:val="24"/>
          <w:szCs w:val="24"/>
          <w:lang w:eastAsia="pl-PL"/>
        </w:rPr>
      </w:pPr>
    </w:p>
    <w:p w:rsidR="00D5450A" w:rsidRDefault="00D5450A" w:rsidP="00714DA7">
      <w:pPr>
        <w:shd w:val="clear" w:color="auto" w:fill="FFFFFF"/>
        <w:spacing w:line="240" w:lineRule="auto"/>
        <w:contextualSpacing/>
        <w:jc w:val="center"/>
        <w:rPr>
          <w:rFonts w:ascii="Verdana" w:hAnsi="Verdana" w:cs="Calibri"/>
          <w:b/>
          <w:bCs/>
          <w:color w:val="000000"/>
          <w:sz w:val="24"/>
          <w:szCs w:val="24"/>
          <w:lang w:eastAsia="pl-PL"/>
        </w:rPr>
      </w:pPr>
      <w:r>
        <w:rPr>
          <w:rFonts w:ascii="Verdana" w:hAnsi="Verdana" w:cs="Calibri"/>
          <w:b/>
          <w:bCs/>
          <w:color w:val="000000"/>
          <w:sz w:val="24"/>
          <w:szCs w:val="24"/>
          <w:lang w:eastAsia="pl-PL"/>
        </w:rPr>
        <w:t>Komunikat Organizacyjny</w:t>
      </w:r>
    </w:p>
    <w:p w:rsidR="00D5450A" w:rsidRPr="000B7445" w:rsidRDefault="00D5450A" w:rsidP="00714DA7">
      <w:pPr>
        <w:shd w:val="clear" w:color="auto" w:fill="FFFFFF"/>
        <w:spacing w:after="0" w:line="240" w:lineRule="auto"/>
        <w:contextualSpacing/>
        <w:jc w:val="center"/>
        <w:rPr>
          <w:rFonts w:ascii="Verdana" w:hAnsi="Verdana" w:cs="Calibri"/>
          <w:color w:val="000000"/>
          <w:sz w:val="18"/>
          <w:szCs w:val="18"/>
          <w:lang w:eastAsia="pl-PL"/>
        </w:rPr>
      </w:pPr>
    </w:p>
    <w:p w:rsidR="00D5450A" w:rsidRPr="00714DA7" w:rsidRDefault="00D5450A" w:rsidP="00714DA7">
      <w:pPr>
        <w:pStyle w:val="ListParagraph"/>
        <w:numPr>
          <w:ilvl w:val="0"/>
          <w:numId w:val="1"/>
        </w:numPr>
        <w:shd w:val="clear" w:color="auto" w:fill="FFFFFF"/>
        <w:spacing w:after="0"/>
        <w:contextualSpacing/>
        <w:rPr>
          <w:rFonts w:ascii="Verdana" w:hAnsi="Verdana" w:cs="Calibri"/>
          <w:b/>
          <w:bCs/>
          <w:color w:val="000000"/>
          <w:sz w:val="18"/>
          <w:szCs w:val="18"/>
        </w:rPr>
      </w:pPr>
      <w:r w:rsidRPr="00714DA7">
        <w:rPr>
          <w:rFonts w:ascii="Verdana" w:hAnsi="Verdana" w:cs="Calibri"/>
          <w:b/>
          <w:bCs/>
          <w:color w:val="000000"/>
          <w:sz w:val="18"/>
          <w:szCs w:val="18"/>
        </w:rPr>
        <w:t>CELE</w:t>
      </w:r>
    </w:p>
    <w:p w:rsidR="00D5450A" w:rsidRPr="00714DA7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bCs/>
          <w:noProof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bCs/>
          <w:noProof/>
          <w:color w:val="000000"/>
          <w:sz w:val="18"/>
          <w:szCs w:val="18"/>
          <w:lang w:eastAsia="pl-PL"/>
        </w:rPr>
        <w:t>Wyłonienie indywidualnych mistrzów Polski do lat 10 w kategorii chłopców i dziewcząt</w:t>
      </w:r>
    </w:p>
    <w:p w:rsidR="00D5450A" w:rsidRPr="000B7445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bCs/>
          <w:noProof/>
          <w:color w:val="000000"/>
          <w:sz w:val="18"/>
          <w:szCs w:val="18"/>
          <w:lang w:eastAsia="pl-PL"/>
        </w:rPr>
        <w:t>Popularyzacja szachów i podnoszenie poziomu sportowego</w:t>
      </w:r>
    </w:p>
    <w:p w:rsidR="00D5450A" w:rsidRPr="000B7445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 </w:t>
      </w:r>
    </w:p>
    <w:p w:rsidR="00D5450A" w:rsidRPr="00714DA7" w:rsidRDefault="00D5450A" w:rsidP="00714DA7">
      <w:pPr>
        <w:pStyle w:val="ListParagraph"/>
        <w:numPr>
          <w:ilvl w:val="0"/>
          <w:numId w:val="1"/>
        </w:numPr>
        <w:shd w:val="clear" w:color="auto" w:fill="FFFFFF"/>
        <w:spacing w:after="0"/>
        <w:contextualSpacing/>
        <w:jc w:val="both"/>
        <w:rPr>
          <w:rFonts w:ascii="Verdana" w:hAnsi="Verdana" w:cs="Calibri"/>
          <w:b/>
          <w:bCs/>
          <w:color w:val="000000"/>
          <w:sz w:val="18"/>
          <w:szCs w:val="18"/>
        </w:rPr>
      </w:pPr>
      <w:r w:rsidRPr="00714DA7">
        <w:rPr>
          <w:rFonts w:ascii="Verdana" w:hAnsi="Verdana" w:cs="Calibri"/>
          <w:b/>
          <w:bCs/>
          <w:color w:val="000000"/>
          <w:sz w:val="18"/>
          <w:szCs w:val="18"/>
        </w:rPr>
        <w:t>ORGANIZATOR</w:t>
      </w:r>
    </w:p>
    <w:p w:rsidR="00D5450A" w:rsidRPr="00714DA7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smartTag w:uri="urn:schemas-microsoft-com:office:smarttags" w:element="PersonName">
        <w:smartTagPr>
          <w:attr w:name="ProductID" w:val="Świętokrzyski Związek Szachowy"/>
        </w:smartTagPr>
        <w:r w:rsidRPr="000B7445">
          <w:rPr>
            <w:rFonts w:ascii="Verdana" w:hAnsi="Verdana" w:cs="Calibri"/>
            <w:b/>
            <w:color w:val="000000"/>
            <w:sz w:val="18"/>
            <w:szCs w:val="18"/>
            <w:lang w:eastAsia="pl-PL"/>
          </w:rPr>
          <w:t>Świętokrzyski Związek Szachowy</w:t>
        </w:r>
      </w:smartTag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 na zlecenie Polskiego Związku Szachowego</w:t>
      </w:r>
    </w:p>
    <w:p w:rsidR="00D5450A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>Dyrek</w:t>
      </w:r>
      <w:r>
        <w:rPr>
          <w:rFonts w:ascii="Verdana" w:hAnsi="Verdana" w:cs="Calibri"/>
          <w:color w:val="000000"/>
          <w:sz w:val="18"/>
          <w:szCs w:val="18"/>
          <w:lang w:eastAsia="pl-PL"/>
        </w:rPr>
        <w:t>tor t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>urnieju – Marta Orłowska, tel. 510 10 84 85, e-mail:</w:t>
      </w:r>
      <w:r>
        <w:rPr>
          <w:rFonts w:ascii="Verdana" w:hAnsi="Verdana" w:cs="Calibri"/>
          <w:color w:val="000000"/>
          <w:sz w:val="18"/>
          <w:szCs w:val="18"/>
          <w:lang w:eastAsia="pl-PL"/>
        </w:rPr>
        <w:t xml:space="preserve"> </w:t>
      </w:r>
      <w:hyperlink r:id="rId5" w:history="1">
        <w:r w:rsidRPr="00DD76E4">
          <w:rPr>
            <w:rStyle w:val="Hyperlink"/>
            <w:rFonts w:ascii="Verdana" w:hAnsi="Verdana" w:cs="Calibri"/>
            <w:sz w:val="18"/>
            <w:szCs w:val="18"/>
            <w:lang w:eastAsia="pl-PL"/>
          </w:rPr>
          <w:t>biuro@szszach.pl</w:t>
        </w:r>
      </w:hyperlink>
    </w:p>
    <w:p w:rsidR="00D5450A" w:rsidRDefault="00D5450A" w:rsidP="0025400D">
      <w:pPr>
        <w:shd w:val="clear" w:color="auto" w:fill="FFFFFF"/>
        <w:spacing w:after="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>
        <w:rPr>
          <w:rFonts w:ascii="Verdana" w:hAnsi="Verdana" w:cs="Calibri"/>
          <w:color w:val="000000"/>
          <w:sz w:val="18"/>
          <w:szCs w:val="18"/>
          <w:lang w:eastAsia="pl-PL"/>
        </w:rPr>
        <w:t xml:space="preserve">Sędzia główny zawodów – </w:t>
      </w:r>
      <w:smartTag w:uri="urn:schemas-microsoft-com:office:smarttags" w:element="PersonName">
        <w:smartTagPr>
          <w:attr w:name="ProductID" w:val="IA Zenon"/>
        </w:smartTagPr>
        <w:r>
          <w:rPr>
            <w:rFonts w:ascii="Verdana" w:hAnsi="Verdana" w:cs="Calibri"/>
            <w:color w:val="000000"/>
            <w:sz w:val="18"/>
            <w:szCs w:val="18"/>
            <w:lang w:eastAsia="pl-PL"/>
          </w:rPr>
          <w:t>IA Zenon</w:t>
        </w:r>
      </w:smartTag>
      <w:r>
        <w:rPr>
          <w:rFonts w:ascii="Verdana" w:hAnsi="Verdana" w:cs="Calibri"/>
          <w:color w:val="000000"/>
          <w:sz w:val="18"/>
          <w:szCs w:val="18"/>
          <w:lang w:eastAsia="pl-PL"/>
        </w:rPr>
        <w:t xml:space="preserve"> Chojnicki, tel. 608 299 125, </w:t>
      </w:r>
    </w:p>
    <w:p w:rsidR="00D5450A" w:rsidRDefault="00D5450A" w:rsidP="0025400D">
      <w:pPr>
        <w:shd w:val="clear" w:color="auto" w:fill="FFFFFF"/>
        <w:spacing w:after="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>
        <w:rPr>
          <w:rFonts w:ascii="Verdana" w:hAnsi="Verdana" w:cs="Calibri"/>
          <w:color w:val="000000"/>
          <w:sz w:val="18"/>
          <w:szCs w:val="18"/>
          <w:lang w:eastAsia="pl-PL"/>
        </w:rPr>
        <w:t xml:space="preserve">e-mail: </w:t>
      </w:r>
      <w:hyperlink r:id="rId6" w:history="1">
        <w:r w:rsidRPr="00DD76E4">
          <w:rPr>
            <w:rStyle w:val="Hyperlink"/>
            <w:rFonts w:ascii="Verdana" w:hAnsi="Verdana" w:cs="Calibri"/>
            <w:sz w:val="18"/>
            <w:szCs w:val="18"/>
            <w:lang w:eastAsia="pl-PL"/>
          </w:rPr>
          <w:t>zenonchojnicki@gmail.com</w:t>
        </w:r>
      </w:hyperlink>
    </w:p>
    <w:p w:rsidR="00D5450A" w:rsidRPr="000B7445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 </w:t>
      </w:r>
    </w:p>
    <w:p w:rsidR="00D5450A" w:rsidRPr="00714DA7" w:rsidRDefault="00D5450A" w:rsidP="00714DA7">
      <w:pPr>
        <w:pStyle w:val="ListParagraph"/>
        <w:numPr>
          <w:ilvl w:val="0"/>
          <w:numId w:val="1"/>
        </w:numPr>
        <w:shd w:val="clear" w:color="auto" w:fill="FFFFFF"/>
        <w:spacing w:after="0"/>
        <w:contextualSpacing/>
        <w:jc w:val="both"/>
        <w:rPr>
          <w:rFonts w:ascii="Verdana" w:hAnsi="Verdana" w:cs="Calibri"/>
          <w:b/>
          <w:bCs/>
          <w:color w:val="000000"/>
          <w:sz w:val="18"/>
          <w:szCs w:val="18"/>
        </w:rPr>
      </w:pPr>
      <w:r w:rsidRPr="00714DA7">
        <w:rPr>
          <w:rFonts w:ascii="Verdana" w:hAnsi="Verdana" w:cs="Calibri"/>
          <w:b/>
          <w:bCs/>
          <w:color w:val="000000"/>
          <w:sz w:val="18"/>
          <w:szCs w:val="18"/>
        </w:rPr>
        <w:t>TERMIN I MIEJSCE ROZGRYWE</w:t>
      </w:r>
      <w:r>
        <w:rPr>
          <w:rFonts w:ascii="Verdana" w:hAnsi="Verdana" w:cs="Calibri"/>
          <w:b/>
          <w:bCs/>
          <w:color w:val="000000"/>
          <w:sz w:val="18"/>
          <w:szCs w:val="18"/>
        </w:rPr>
        <w:t>K</w:t>
      </w:r>
    </w:p>
    <w:p w:rsidR="00D5450A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Zawody rozegrane zostaną w dn.</w:t>
      </w:r>
      <w:r w:rsidRPr="00714DA7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 25 luty – 4 marca 2018</w:t>
      </w: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.</w:t>
      </w:r>
      <w:r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 xml:space="preserve">  </w:t>
      </w:r>
      <w:r w:rsidRPr="00714DA7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Przyjazd w dn. 24</w:t>
      </w:r>
      <w:r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.02.2018</w:t>
      </w: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 xml:space="preserve"> </w:t>
      </w:r>
    </w:p>
    <w:p w:rsidR="00D5450A" w:rsidRPr="00714DA7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od godz. 16.00</w:t>
      </w: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 – odprawa techniczna o godz. 20.00 – obecność obowiązkowa.</w:t>
      </w:r>
    </w:p>
    <w:p w:rsidR="00D5450A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>Miejsce rozgrywek - kompleks rekreacyjny</w:t>
      </w: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 xml:space="preserve"> </w:t>
      </w:r>
      <w:r w:rsidRPr="000B7445">
        <w:rPr>
          <w:rFonts w:ascii="Verdana" w:hAnsi="Verdana" w:cs="Calibri"/>
          <w:b/>
          <w:color w:val="000000"/>
          <w:sz w:val="18"/>
          <w:szCs w:val="18"/>
          <w:lang w:eastAsia="pl-PL"/>
        </w:rPr>
        <w:t>„Świętokrzyska Pol</w:t>
      </w:r>
      <w:r w:rsidRPr="00714DA7">
        <w:rPr>
          <w:rFonts w:ascii="Verdana" w:hAnsi="Verdana" w:cs="Calibri"/>
          <w:b/>
          <w:color w:val="000000"/>
          <w:sz w:val="18"/>
          <w:szCs w:val="18"/>
          <w:lang w:eastAsia="pl-PL"/>
        </w:rPr>
        <w:t>ana” w Chrustach koło Zagnańska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, ul. Laskowa 95, </w:t>
      </w:r>
      <w:hyperlink r:id="rId7" w:history="1">
        <w:r w:rsidRPr="00714DA7">
          <w:rPr>
            <w:rFonts w:ascii="Verdana" w:hAnsi="Verdana" w:cs="Calibri"/>
            <w:color w:val="000000"/>
            <w:sz w:val="18"/>
            <w:szCs w:val="18"/>
            <w:lang w:eastAsia="pl-PL"/>
          </w:rPr>
          <w:t>http://swietokrzyskapolana.pl/</w:t>
        </w:r>
      </w:hyperlink>
    </w:p>
    <w:p w:rsidR="00D5450A" w:rsidRPr="000324E2" w:rsidRDefault="00D5450A" w:rsidP="000324E2">
      <w:pPr>
        <w:shd w:val="clear" w:color="auto" w:fill="FFFFFF"/>
        <w:spacing w:after="0" w:line="240" w:lineRule="auto"/>
        <w:rPr>
          <w:rFonts w:ascii="Verdana" w:hAnsi="Verdana" w:cs="Calibri"/>
          <w:b/>
          <w:bCs/>
          <w:color w:val="000000"/>
          <w:sz w:val="18"/>
          <w:szCs w:val="18"/>
          <w:lang w:val="en-US" w:eastAsia="pl-PL"/>
        </w:rPr>
      </w:pPr>
    </w:p>
    <w:p w:rsidR="00D5450A" w:rsidRPr="000324E2" w:rsidRDefault="00D5450A" w:rsidP="000324E2">
      <w:pPr>
        <w:pStyle w:val="ListParagraph"/>
        <w:numPr>
          <w:ilvl w:val="0"/>
          <w:numId w:val="1"/>
        </w:numPr>
        <w:shd w:val="clear" w:color="auto" w:fill="FFFFFF"/>
        <w:spacing w:after="0"/>
        <w:rPr>
          <w:rFonts w:ascii="Verdana" w:hAnsi="Verdana" w:cs="Calibri"/>
          <w:b/>
          <w:bCs/>
          <w:color w:val="000000"/>
          <w:sz w:val="18"/>
          <w:szCs w:val="18"/>
          <w:lang w:val="en-US"/>
        </w:rPr>
      </w:pPr>
      <w:r w:rsidRPr="000324E2">
        <w:rPr>
          <w:rFonts w:ascii="Verdana" w:hAnsi="Verdana" w:cs="Calibri"/>
          <w:b/>
          <w:bCs/>
          <w:color w:val="000000"/>
          <w:sz w:val="18"/>
          <w:szCs w:val="18"/>
          <w:lang w:val="en-US"/>
        </w:rPr>
        <w:t>HARMONOGRAM ROZGRYWEK</w:t>
      </w:r>
    </w:p>
    <w:tbl>
      <w:tblPr>
        <w:tblW w:w="9885" w:type="dxa"/>
        <w:tblInd w:w="-108" w:type="dxa"/>
        <w:tblCellMar>
          <w:left w:w="0" w:type="dxa"/>
          <w:right w:w="0" w:type="dxa"/>
        </w:tblCellMar>
        <w:tblLook w:val="00A0"/>
      </w:tblPr>
      <w:tblGrid>
        <w:gridCol w:w="3141"/>
        <w:gridCol w:w="6744"/>
      </w:tblGrid>
      <w:tr w:rsidR="00D5450A" w:rsidRPr="00FA407C" w:rsidTr="000324E2">
        <w:trPr>
          <w:trHeight w:val="247"/>
        </w:trPr>
        <w:tc>
          <w:tcPr>
            <w:tcW w:w="31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24.02.2018</w:t>
            </w: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 xml:space="preserve"> sobota</w:t>
            </w:r>
          </w:p>
        </w:tc>
        <w:tc>
          <w:tcPr>
            <w:tcW w:w="67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eastAsia="pl-PL"/>
              </w:rPr>
              <w:t xml:space="preserve">od 16:00 – Przyjazdy uczestników i </w:t>
            </w:r>
            <w:r>
              <w:rPr>
                <w:rFonts w:ascii="Verdana" w:hAnsi="Verdana" w:cs="Calibri"/>
                <w:color w:val="000000"/>
                <w:sz w:val="18"/>
                <w:szCs w:val="18"/>
                <w:lang w:eastAsia="pl-PL"/>
              </w:rPr>
              <w:t>za</w:t>
            </w: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eastAsia="pl-PL"/>
              </w:rPr>
              <w:t>kwaterowanie</w:t>
            </w:r>
            <w:r>
              <w:rPr>
                <w:rFonts w:ascii="Verdana" w:hAnsi="Verdana" w:cs="Calibri"/>
                <w:color w:val="000000"/>
                <w:sz w:val="18"/>
                <w:szCs w:val="18"/>
                <w:lang w:eastAsia="pl-PL"/>
              </w:rPr>
              <w:t>, g. 18-19 kolacja</w:t>
            </w:r>
          </w:p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eastAsia="pl-PL"/>
              </w:rPr>
              <w:t>20:00 - Odprawa techniczna</w:t>
            </w:r>
            <w:r>
              <w:rPr>
                <w:rFonts w:ascii="Verdana" w:hAnsi="Verdana" w:cs="Calibri"/>
                <w:color w:val="000000"/>
                <w:sz w:val="18"/>
                <w:szCs w:val="18"/>
                <w:lang w:eastAsia="pl-PL"/>
              </w:rPr>
              <w:t xml:space="preserve"> (obecność obowiązkowa)</w:t>
            </w:r>
          </w:p>
        </w:tc>
      </w:tr>
      <w:tr w:rsidR="00D5450A" w:rsidRPr="00FA407C" w:rsidTr="000324E2">
        <w:trPr>
          <w:trHeight w:val="247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25.02.2018</w:t>
            </w: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 xml:space="preserve"> niedziela</w:t>
            </w:r>
          </w:p>
        </w:tc>
        <w:tc>
          <w:tcPr>
            <w:tcW w:w="6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09:00 – Uroczyste otwarcie, I runda</w:t>
            </w:r>
          </w:p>
        </w:tc>
      </w:tr>
      <w:tr w:rsidR="00D5450A" w:rsidRPr="00FA407C" w:rsidTr="000324E2">
        <w:trPr>
          <w:trHeight w:val="247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26.02.2018</w:t>
            </w: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 xml:space="preserve"> poniedziałek</w:t>
            </w:r>
          </w:p>
        </w:tc>
        <w:tc>
          <w:tcPr>
            <w:tcW w:w="6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09:00 – II runda</w:t>
            </w:r>
          </w:p>
        </w:tc>
      </w:tr>
      <w:tr w:rsidR="00D5450A" w:rsidRPr="00FA407C" w:rsidTr="000324E2">
        <w:trPr>
          <w:trHeight w:val="247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27.02.2018</w:t>
            </w: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 xml:space="preserve"> wtorek</w:t>
            </w:r>
          </w:p>
        </w:tc>
        <w:tc>
          <w:tcPr>
            <w:tcW w:w="6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09:00 – III runda</w:t>
            </w:r>
          </w:p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15:00 – IV runda</w:t>
            </w:r>
          </w:p>
        </w:tc>
      </w:tr>
      <w:tr w:rsidR="00D5450A" w:rsidRPr="00FA407C" w:rsidTr="000324E2">
        <w:trPr>
          <w:trHeight w:val="247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28.02.2018</w:t>
            </w: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 xml:space="preserve"> środa</w:t>
            </w:r>
          </w:p>
        </w:tc>
        <w:tc>
          <w:tcPr>
            <w:tcW w:w="6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09:00 – V runda</w:t>
            </w:r>
          </w:p>
        </w:tc>
      </w:tr>
      <w:tr w:rsidR="00D5450A" w:rsidRPr="00FA407C" w:rsidTr="000324E2">
        <w:trPr>
          <w:trHeight w:val="247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01.03.2018</w:t>
            </w: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 xml:space="preserve"> czwartek</w:t>
            </w:r>
          </w:p>
        </w:tc>
        <w:tc>
          <w:tcPr>
            <w:tcW w:w="6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09:00 – VI runda</w:t>
            </w:r>
          </w:p>
        </w:tc>
      </w:tr>
      <w:tr w:rsidR="00D5450A" w:rsidRPr="00FA407C" w:rsidTr="000324E2">
        <w:trPr>
          <w:trHeight w:val="247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02.03.2018</w:t>
            </w: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 xml:space="preserve"> piątek</w:t>
            </w:r>
          </w:p>
        </w:tc>
        <w:tc>
          <w:tcPr>
            <w:tcW w:w="6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09:00 – VII runda</w:t>
            </w:r>
          </w:p>
        </w:tc>
      </w:tr>
      <w:tr w:rsidR="00D5450A" w:rsidRPr="00FA407C" w:rsidTr="000324E2">
        <w:trPr>
          <w:trHeight w:val="247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03.03.2018</w:t>
            </w: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 xml:space="preserve"> sobota</w:t>
            </w:r>
          </w:p>
        </w:tc>
        <w:tc>
          <w:tcPr>
            <w:tcW w:w="6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09:00 – VIII runda</w:t>
            </w:r>
          </w:p>
        </w:tc>
      </w:tr>
      <w:tr w:rsidR="00D5450A" w:rsidRPr="00FA407C" w:rsidTr="000324E2">
        <w:trPr>
          <w:trHeight w:val="109"/>
        </w:trPr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04.03.2018</w:t>
            </w: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 xml:space="preserve"> niedziela</w:t>
            </w:r>
          </w:p>
        </w:tc>
        <w:tc>
          <w:tcPr>
            <w:tcW w:w="67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09:00 – IX runda</w:t>
            </w:r>
          </w:p>
          <w:p w:rsidR="00D5450A" w:rsidRPr="000324E2" w:rsidRDefault="00D5450A" w:rsidP="000324E2">
            <w:pPr>
              <w:spacing w:after="0" w:line="240" w:lineRule="auto"/>
              <w:rPr>
                <w:rFonts w:cs="Calibri"/>
                <w:color w:val="000000"/>
                <w:sz w:val="18"/>
                <w:szCs w:val="18"/>
                <w:lang w:eastAsia="pl-PL"/>
              </w:rPr>
            </w:pPr>
            <w:r w:rsidRPr="000324E2">
              <w:rPr>
                <w:rFonts w:ascii="Verdana" w:hAnsi="Verdana" w:cs="Calibri"/>
                <w:color w:val="000000"/>
                <w:sz w:val="18"/>
                <w:szCs w:val="18"/>
                <w:lang w:val="en-US" w:eastAsia="pl-PL"/>
              </w:rPr>
              <w:t>14:00 – Zakończenie Mistrzostw</w:t>
            </w:r>
          </w:p>
        </w:tc>
      </w:tr>
    </w:tbl>
    <w:p w:rsidR="00D5450A" w:rsidRDefault="00D5450A" w:rsidP="000324E2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</w:p>
    <w:p w:rsidR="00D5450A" w:rsidRPr="000324E2" w:rsidRDefault="00D5450A" w:rsidP="000324E2">
      <w:pPr>
        <w:pStyle w:val="ListParagraph"/>
        <w:numPr>
          <w:ilvl w:val="0"/>
          <w:numId w:val="1"/>
        </w:numPr>
        <w:shd w:val="clear" w:color="auto" w:fill="FFFFFF"/>
        <w:spacing w:after="0"/>
        <w:contextualSpacing/>
        <w:jc w:val="both"/>
        <w:rPr>
          <w:rFonts w:ascii="Verdana" w:hAnsi="Verdana" w:cs="Courier New"/>
          <w:b/>
          <w:bCs/>
          <w:color w:val="000000"/>
          <w:sz w:val="18"/>
          <w:szCs w:val="18"/>
        </w:rPr>
      </w:pPr>
      <w:r w:rsidRPr="000324E2">
        <w:rPr>
          <w:rFonts w:ascii="Verdana" w:hAnsi="Verdana" w:cs="Courier New"/>
          <w:b/>
          <w:bCs/>
          <w:color w:val="000000"/>
          <w:sz w:val="18"/>
          <w:szCs w:val="18"/>
        </w:rPr>
        <w:t>UCZESTNICTWO</w:t>
      </w:r>
    </w:p>
    <w:p w:rsidR="00D5450A" w:rsidRPr="00FC59FB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>Warunkiem udziału w mistrzostwach jest:</w:t>
      </w:r>
    </w:p>
    <w:p w:rsidR="00D5450A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- Terminowe zgłoszenie </w:t>
      </w:r>
      <w:r w:rsidRPr="00714DA7">
        <w:rPr>
          <w:rFonts w:ascii="Verdana" w:hAnsi="Verdana" w:cs="Calibri"/>
          <w:b/>
          <w:color w:val="000000"/>
          <w:sz w:val="18"/>
          <w:szCs w:val="18"/>
          <w:lang w:eastAsia="pl-PL"/>
        </w:rPr>
        <w:t>do 25 stycznia 2018</w:t>
      </w:r>
      <w:r w:rsidRPr="00FC59FB">
        <w:rPr>
          <w:rFonts w:ascii="Verdana" w:hAnsi="Verdana" w:cs="Calibri"/>
          <w:b/>
          <w:color w:val="000000"/>
          <w:sz w:val="18"/>
          <w:szCs w:val="18"/>
          <w:lang w:eastAsia="pl-PL"/>
        </w:rPr>
        <w:t xml:space="preserve"> r.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 xml:space="preserve"> do organizato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softHyphen/>
        <w:t>ra na adres: </w:t>
      </w:r>
      <w:hyperlink r:id="rId8" w:history="1">
        <w:r w:rsidRPr="00714DA7">
          <w:rPr>
            <w:rFonts w:ascii="Verdana" w:hAnsi="Verdana" w:cs="Calibri"/>
            <w:b/>
            <w:bCs/>
            <w:sz w:val="18"/>
            <w:szCs w:val="18"/>
            <w:lang w:eastAsia="pl-PL"/>
          </w:rPr>
          <w:t>biuro@szszach.pl</w:t>
        </w:r>
      </w:hyperlink>
      <w:r w:rsidRPr="00714DA7">
        <w:rPr>
          <w:rFonts w:ascii="Verdana" w:hAnsi="Verdana" w:cs="Calibri"/>
          <w:sz w:val="18"/>
          <w:szCs w:val="18"/>
          <w:lang w:eastAsia="pl-PL"/>
        </w:rPr>
        <w:t xml:space="preserve"> </w:t>
      </w:r>
      <w:r w:rsidRPr="00594332">
        <w:rPr>
          <w:rFonts w:ascii="Verdana" w:hAnsi="Verdana" w:cs="Calibri"/>
          <w:color w:val="000000"/>
          <w:sz w:val="18"/>
          <w:szCs w:val="18"/>
          <w:lang w:eastAsia="pl-PL"/>
        </w:rPr>
        <w:t>Status zgłoszeń można śledzić na stronach serwisów turniejowych: </w:t>
      </w:r>
    </w:p>
    <w:p w:rsidR="00D5450A" w:rsidRPr="00646561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b/>
          <w:sz w:val="18"/>
          <w:szCs w:val="18"/>
          <w:lang w:eastAsia="pl-PL"/>
        </w:rPr>
      </w:pPr>
      <w:r w:rsidRPr="00646561">
        <w:rPr>
          <w:rFonts w:ascii="Verdana" w:hAnsi="Verdana" w:cs="Calibri"/>
          <w:b/>
          <w:sz w:val="18"/>
          <w:szCs w:val="18"/>
          <w:lang w:eastAsia="pl-PL"/>
        </w:rPr>
        <w:t>- http://www.chessarbiter.com/turnieje/2018/ti_302/ chłopcy</w:t>
      </w:r>
    </w:p>
    <w:p w:rsidR="00D5450A" w:rsidRPr="00646561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b/>
          <w:sz w:val="18"/>
          <w:szCs w:val="18"/>
          <w:lang w:eastAsia="pl-PL"/>
        </w:rPr>
      </w:pPr>
      <w:r w:rsidRPr="00646561">
        <w:rPr>
          <w:rFonts w:ascii="Verdana" w:hAnsi="Verdana" w:cs="Calibri"/>
          <w:b/>
          <w:sz w:val="18"/>
          <w:szCs w:val="18"/>
          <w:lang w:eastAsia="pl-PL"/>
        </w:rPr>
        <w:t>- http://www.chessarbiter.com/turnieje/2018/ti_301/dziewczęta</w:t>
      </w:r>
    </w:p>
    <w:p w:rsidR="00D5450A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- 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>Opłacenie wpisowego w wysokości 120 zł (kwota zawiera opłatę rankingową) na konto PZSzach BPH SA XX O/Warszawa nr </w:t>
      </w:r>
      <w:r w:rsidRPr="00FC59FB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34 1060 0076 0000 3200 0071 8184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 w terminie 14 dni 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>przed rozpoczęciem zawodów. Tytuł przelewu: MPM</w:t>
      </w:r>
      <w:r>
        <w:rPr>
          <w:rFonts w:ascii="Verdana" w:hAnsi="Verdana" w:cs="Calibri"/>
          <w:color w:val="000000"/>
          <w:sz w:val="18"/>
          <w:szCs w:val="18"/>
          <w:lang w:eastAsia="pl-PL"/>
        </w:rPr>
        <w:t>_10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 xml:space="preserve"> 20</w:t>
      </w:r>
      <w:r>
        <w:rPr>
          <w:rFonts w:ascii="Verdana" w:hAnsi="Verdana" w:cs="Calibri"/>
          <w:color w:val="000000"/>
          <w:sz w:val="18"/>
          <w:szCs w:val="18"/>
          <w:lang w:eastAsia="pl-PL"/>
        </w:rPr>
        <w:t>18 + imię i nazwisko zawodnika.</w:t>
      </w:r>
    </w:p>
    <w:p w:rsidR="00D5450A" w:rsidRPr="00FC59FB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>
        <w:rPr>
          <w:rFonts w:ascii="Verdana" w:hAnsi="Verdana" w:cs="Calibri"/>
          <w:color w:val="000000"/>
          <w:sz w:val="18"/>
          <w:szCs w:val="18"/>
          <w:lang w:eastAsia="pl-PL"/>
        </w:rPr>
        <w:t>- P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>osiadanie legitymacji szkoln</w:t>
      </w:r>
      <w:r>
        <w:rPr>
          <w:rFonts w:ascii="Verdana" w:hAnsi="Verdana" w:cs="Calibri"/>
          <w:color w:val="000000"/>
          <w:sz w:val="18"/>
          <w:szCs w:val="18"/>
          <w:lang w:eastAsia="pl-PL"/>
        </w:rPr>
        <w:t>ej lub innego dowodu tożsamości.</w:t>
      </w:r>
    </w:p>
    <w:p w:rsidR="00D5450A" w:rsidRPr="00FC59FB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- </w:t>
      </w:r>
      <w:r>
        <w:rPr>
          <w:rFonts w:ascii="Verdana" w:hAnsi="Verdana" w:cs="Calibri"/>
          <w:color w:val="000000"/>
          <w:sz w:val="18"/>
          <w:szCs w:val="18"/>
          <w:lang w:eastAsia="pl-PL"/>
        </w:rPr>
        <w:t>O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>kazanie kopii dowodu wpłaty</w:t>
      </w:r>
      <w:r>
        <w:rPr>
          <w:rFonts w:ascii="Verdana" w:hAnsi="Verdana" w:cs="Calibri"/>
          <w:color w:val="000000"/>
          <w:sz w:val="18"/>
          <w:szCs w:val="18"/>
          <w:lang w:eastAsia="pl-PL"/>
        </w:rPr>
        <w:t xml:space="preserve"> wpisowego i opłaty rankingowej.</w:t>
      </w:r>
    </w:p>
    <w:p w:rsidR="00D5450A" w:rsidRPr="00FC59FB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- 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>Lista uprawnionych zawodników znaj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softHyphen/>
        <w:t>duje się na stronie:</w:t>
      </w:r>
    </w:p>
    <w:p w:rsidR="00D5450A" w:rsidRPr="00714DA7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b/>
          <w:bCs/>
          <w:sz w:val="18"/>
          <w:szCs w:val="18"/>
          <w:u w:val="single"/>
          <w:lang w:eastAsia="pl-PL"/>
        </w:rPr>
      </w:pPr>
      <w:hyperlink r:id="rId9" w:history="1">
        <w:r w:rsidRPr="00714DA7">
          <w:rPr>
            <w:rStyle w:val="Hyperlink"/>
            <w:rFonts w:ascii="Verdana" w:hAnsi="Verdana" w:cs="Calibri"/>
            <w:b/>
            <w:bCs/>
            <w:color w:val="auto"/>
            <w:sz w:val="18"/>
            <w:szCs w:val="18"/>
            <w:lang w:eastAsia="pl-PL"/>
          </w:rPr>
          <w:t>http://pzszach.pl/2017/11/29/finalisci-mpj-2018-lista/</w:t>
        </w:r>
      </w:hyperlink>
    </w:p>
    <w:p w:rsidR="00D5450A" w:rsidRPr="00714DA7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- 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>Szczegółowe informacje zawarte są w Regulamin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ie Mistrzostw Polski Młodzików 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>pod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 a</w:t>
      </w: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>dresem:</w:t>
      </w:r>
    </w:p>
    <w:p w:rsidR="00D5450A" w:rsidRPr="00FC59FB" w:rsidRDefault="00D5450A" w:rsidP="00714DA7">
      <w:pPr>
        <w:shd w:val="clear" w:color="auto" w:fill="FFFFFF"/>
        <w:spacing w:after="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FC59FB">
        <w:rPr>
          <w:rFonts w:ascii="Verdana" w:hAnsi="Verdana" w:cs="Calibri"/>
          <w:color w:val="000000"/>
          <w:sz w:val="18"/>
          <w:szCs w:val="18"/>
          <w:lang w:eastAsia="pl-PL"/>
        </w:rPr>
        <w:t> </w:t>
      </w:r>
      <w:r w:rsidRPr="00714DA7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http://pliki.pzszach.pl/docs/regulaminy/regulamin_mpm_10.pdf</w:t>
      </w:r>
    </w:p>
    <w:p w:rsidR="00D5450A" w:rsidRPr="00714DA7" w:rsidRDefault="00D5450A" w:rsidP="00714DA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40" w:lineRule="auto"/>
        <w:contextualSpacing/>
        <w:rPr>
          <w:rFonts w:ascii="Verdana" w:hAnsi="Verdana" w:cs="Courier New"/>
          <w:color w:val="000000"/>
          <w:sz w:val="18"/>
          <w:szCs w:val="18"/>
          <w:lang w:eastAsia="pl-PL"/>
        </w:rPr>
      </w:pPr>
    </w:p>
    <w:p w:rsidR="00D5450A" w:rsidRPr="00714DA7" w:rsidRDefault="00D5450A" w:rsidP="00714DA7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/>
        <w:contextualSpacing/>
        <w:rPr>
          <w:rFonts w:ascii="Verdana" w:hAnsi="Verdana" w:cs="Courier New"/>
          <w:b/>
          <w:bCs/>
          <w:color w:val="000000"/>
          <w:sz w:val="18"/>
          <w:szCs w:val="18"/>
        </w:rPr>
      </w:pPr>
      <w:r w:rsidRPr="00714DA7">
        <w:rPr>
          <w:rFonts w:ascii="Verdana" w:hAnsi="Verdana" w:cs="Courier New"/>
          <w:b/>
          <w:bCs/>
          <w:color w:val="000000"/>
          <w:sz w:val="18"/>
          <w:szCs w:val="18"/>
        </w:rPr>
        <w:t>SYSTEM  ROZGRYWEK</w:t>
      </w:r>
    </w:p>
    <w:p w:rsidR="00D5450A" w:rsidRDefault="00D5450A" w:rsidP="00714DA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40" w:lineRule="auto"/>
        <w:contextualSpacing/>
        <w:rPr>
          <w:rFonts w:ascii="Verdana" w:hAnsi="Verdana"/>
          <w:sz w:val="18"/>
          <w:szCs w:val="18"/>
        </w:rPr>
      </w:pPr>
      <w:r w:rsidRPr="00714DA7">
        <w:rPr>
          <w:rFonts w:ascii="Verdana" w:hAnsi="Verdana"/>
          <w:sz w:val="18"/>
          <w:szCs w:val="18"/>
        </w:rPr>
        <w:t>Mistrzostwa rozegrane zostaną systemem szwajcarskim opartym na rankingu na dystansie 9 rund w 8 dni, zgodnie z obowiązującymi przepisami gry FIDE oraz PZSzach w oddzielnych dla dziewcząt i chłopców grupach turniejowych.</w:t>
      </w:r>
    </w:p>
    <w:p w:rsidR="00D5450A" w:rsidRPr="000B7445" w:rsidRDefault="00D5450A" w:rsidP="00714DA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40" w:lineRule="auto"/>
        <w:contextualSpacing/>
        <w:rPr>
          <w:rFonts w:ascii="Verdana" w:hAnsi="Verdana" w:cs="Courier New"/>
          <w:color w:val="000000"/>
          <w:sz w:val="18"/>
          <w:szCs w:val="18"/>
          <w:lang w:eastAsia="pl-PL"/>
        </w:rPr>
      </w:pPr>
    </w:p>
    <w:p w:rsidR="00D5450A" w:rsidRPr="00714DA7" w:rsidRDefault="00D5450A" w:rsidP="00714DA7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/>
        <w:contextualSpacing/>
        <w:rPr>
          <w:rFonts w:ascii="Verdana" w:hAnsi="Verdana" w:cs="Courier New"/>
          <w:b/>
          <w:bCs/>
          <w:color w:val="000000"/>
          <w:sz w:val="18"/>
          <w:szCs w:val="18"/>
        </w:rPr>
      </w:pPr>
      <w:r w:rsidRPr="00714DA7">
        <w:rPr>
          <w:rFonts w:ascii="Verdana" w:hAnsi="Verdana" w:cs="Courier New"/>
          <w:b/>
          <w:bCs/>
          <w:color w:val="000000"/>
          <w:sz w:val="18"/>
          <w:szCs w:val="18"/>
        </w:rPr>
        <w:t>TEMPO I PRZEPISY GRY</w:t>
      </w:r>
    </w:p>
    <w:p w:rsidR="00D5450A" w:rsidRPr="000B7445" w:rsidRDefault="00D5450A" w:rsidP="00714DA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40" w:lineRule="auto"/>
        <w:contextualSpacing/>
        <w:rPr>
          <w:rFonts w:ascii="Verdana" w:hAnsi="Verdana" w:cs="Courier New"/>
          <w:color w:val="FF0000"/>
          <w:sz w:val="18"/>
          <w:szCs w:val="18"/>
          <w:lang w:eastAsia="pl-PL"/>
        </w:rPr>
      </w:pPr>
      <w:r>
        <w:t>90 minut dla zawodnika oraz 30 sekund na każde posunięcie od początku partii.</w:t>
      </w:r>
    </w:p>
    <w:p w:rsidR="00D5450A" w:rsidRPr="00714DA7" w:rsidRDefault="00D5450A" w:rsidP="00714DA7">
      <w:pPr>
        <w:pStyle w:val="ListParagraph"/>
        <w:numPr>
          <w:ilvl w:val="0"/>
          <w:numId w:val="1"/>
        </w:numPr>
        <w:shd w:val="clear" w:color="auto" w:fill="FFFFFF"/>
        <w:spacing w:after="0"/>
        <w:contextualSpacing/>
        <w:jc w:val="both"/>
        <w:rPr>
          <w:rFonts w:ascii="Verdana" w:hAnsi="Verdana" w:cs="Calibri"/>
          <w:b/>
          <w:bCs/>
          <w:color w:val="000000"/>
          <w:sz w:val="18"/>
          <w:szCs w:val="18"/>
        </w:rPr>
      </w:pPr>
      <w:r w:rsidRPr="00714DA7">
        <w:rPr>
          <w:rFonts w:ascii="Verdana" w:hAnsi="Verdana" w:cs="Calibri"/>
          <w:b/>
          <w:bCs/>
          <w:color w:val="000000"/>
          <w:sz w:val="18"/>
          <w:szCs w:val="18"/>
        </w:rPr>
        <w:t>ZAKWATEROWANIE I WYŻYWIENIE</w:t>
      </w:r>
    </w:p>
    <w:p w:rsidR="00D5450A" w:rsidRDefault="00D5450A" w:rsidP="0025400D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Organizator zapewnia </w:t>
      </w: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wszystkim uczestniko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m zawodów zgłoszonym w terminie </w:t>
      </w: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 xml:space="preserve">zakwaterowanie </w:t>
      </w:r>
    </w:p>
    <w:p w:rsidR="00D5450A" w:rsidRDefault="00D5450A" w:rsidP="0025400D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na terenie kompleksu Świętokrzyska Polana, gm. Zagnańsk k. Kielc, ul. Laskowa 95 </w:t>
      </w: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w kwoc</w:t>
      </w:r>
      <w:r w:rsidRPr="00714DA7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 xml:space="preserve">ie </w:t>
      </w:r>
    </w:p>
    <w:p w:rsidR="00D5450A" w:rsidRPr="00714DA7" w:rsidRDefault="00D5450A" w:rsidP="0025400D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90</w:t>
      </w:r>
      <w:r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 xml:space="preserve"> </w:t>
      </w: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zł/osobodzień w pok</w:t>
      </w:r>
      <w:r w:rsidRPr="00714DA7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ojach 2, 3 i 4-osobowych oraz 14</w:t>
      </w: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0 zł w pokojach jednoosobowych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. Zleceniobiorca zapewnia </w:t>
      </w: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wyżywienie w postaci szwedzkiego stołu (śniadania i kolacje), obiad podawany.</w:t>
      </w:r>
    </w:p>
    <w:p w:rsidR="00D5450A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9B2116">
        <w:rPr>
          <w:rFonts w:ascii="Verdana" w:hAnsi="Verdana" w:cs="Calibri"/>
          <w:b/>
          <w:color w:val="000000"/>
          <w:sz w:val="18"/>
          <w:szCs w:val="18"/>
          <w:lang w:eastAsia="pl-PL"/>
        </w:rPr>
        <w:t xml:space="preserve">Łączny koszt pobytu 1 osoby </w:t>
      </w:r>
      <w:r w:rsidRPr="001A4E47">
        <w:rPr>
          <w:rFonts w:ascii="Verdana" w:hAnsi="Verdana" w:cs="Calibri"/>
          <w:color w:val="000000"/>
          <w:sz w:val="18"/>
          <w:szCs w:val="18"/>
          <w:lang w:eastAsia="pl-PL"/>
        </w:rPr>
        <w:t xml:space="preserve">(od kolacji 24.02 do obiadu 4.03.2018) </w:t>
      </w:r>
    </w:p>
    <w:p w:rsidR="00D5450A" w:rsidRPr="009B2116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b/>
          <w:color w:val="000000"/>
          <w:sz w:val="18"/>
          <w:szCs w:val="18"/>
          <w:lang w:eastAsia="pl-PL"/>
        </w:rPr>
      </w:pPr>
      <w:r w:rsidRPr="001A4E47">
        <w:rPr>
          <w:rFonts w:ascii="Verdana" w:hAnsi="Verdana" w:cs="Calibri"/>
          <w:color w:val="000000"/>
          <w:sz w:val="18"/>
          <w:szCs w:val="18"/>
          <w:lang w:eastAsia="pl-PL"/>
        </w:rPr>
        <w:t>-</w:t>
      </w:r>
      <w:r w:rsidRPr="009B2116">
        <w:rPr>
          <w:rFonts w:ascii="Verdana" w:hAnsi="Verdana" w:cs="Calibri"/>
          <w:b/>
          <w:color w:val="000000"/>
          <w:sz w:val="18"/>
          <w:szCs w:val="18"/>
          <w:lang w:eastAsia="pl-PL"/>
        </w:rPr>
        <w:t xml:space="preserve"> w pokoju 2,3,4-osobowym – 720 zł; w pokoju 1-osobowym – 1120 zł.</w:t>
      </w:r>
    </w:p>
    <w:p w:rsidR="00D5450A" w:rsidRDefault="00D5450A" w:rsidP="003932D3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>Zgłoszenie do zakwaterowania (zapotrzebowanie na pokoje) należy nadesłać najpó</w:t>
      </w:r>
      <w:r>
        <w:rPr>
          <w:rFonts w:ascii="Verdana" w:hAnsi="Verdana" w:cs="Calibri"/>
          <w:color w:val="000000"/>
          <w:sz w:val="18"/>
          <w:szCs w:val="18"/>
          <w:lang w:eastAsia="pl-PL"/>
        </w:rPr>
        <w:t xml:space="preserve">źniej do dnia </w:t>
      </w:r>
    </w:p>
    <w:p w:rsidR="00D5450A" w:rsidRPr="000B7445" w:rsidRDefault="00D5450A" w:rsidP="003932D3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>
        <w:rPr>
          <w:rFonts w:ascii="Verdana" w:hAnsi="Verdana" w:cs="Calibri"/>
          <w:color w:val="000000"/>
          <w:sz w:val="18"/>
          <w:szCs w:val="18"/>
          <w:lang w:eastAsia="pl-PL"/>
        </w:rPr>
        <w:t>31 stycznia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 2018.</w:t>
      </w:r>
    </w:p>
    <w:p w:rsidR="00D5450A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 xml:space="preserve">Opłatę za zakwaterowanie i wyżywienie należy wnieść 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przelewem </w:t>
      </w:r>
      <w:r w:rsidRPr="00714DA7">
        <w:rPr>
          <w:rFonts w:ascii="Verdana" w:hAnsi="Verdana" w:cs="Calibri"/>
          <w:b/>
          <w:color w:val="000000"/>
          <w:sz w:val="18"/>
          <w:szCs w:val="18"/>
          <w:lang w:eastAsia="pl-PL"/>
        </w:rPr>
        <w:t>na konto ŚZSzach - Bank ING 35 1050 1416 1000 0022 422</w:t>
      </w:r>
      <w:r>
        <w:rPr>
          <w:rFonts w:ascii="Verdana" w:hAnsi="Verdana" w:cs="Calibri"/>
          <w:b/>
          <w:color w:val="000000"/>
          <w:sz w:val="18"/>
          <w:szCs w:val="18"/>
          <w:lang w:eastAsia="pl-PL"/>
        </w:rPr>
        <w:t>1</w:t>
      </w:r>
      <w:r w:rsidRPr="00714DA7">
        <w:rPr>
          <w:rFonts w:ascii="Verdana" w:hAnsi="Verdana" w:cs="Calibri"/>
          <w:b/>
          <w:color w:val="000000"/>
          <w:sz w:val="18"/>
          <w:szCs w:val="18"/>
          <w:lang w:eastAsia="pl-PL"/>
        </w:rPr>
        <w:t xml:space="preserve"> 7517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 xml:space="preserve"> </w:t>
      </w:r>
      <w:r>
        <w:rPr>
          <w:rFonts w:ascii="Verdana" w:hAnsi="Verdana" w:cs="Calibri"/>
          <w:color w:val="000000"/>
          <w:sz w:val="18"/>
          <w:szCs w:val="18"/>
          <w:lang w:eastAsia="pl-PL"/>
        </w:rPr>
        <w:t xml:space="preserve">do dnia 5 lutego </w:t>
      </w: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lub – w uzgodnieniu  z organizatorem - gotówką w dniu przyjazdu. </w:t>
      </w:r>
    </w:p>
    <w:p w:rsidR="00D5450A" w:rsidRPr="000B7445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</w:p>
    <w:p w:rsidR="00D5450A" w:rsidRPr="003932D3" w:rsidRDefault="00D5450A" w:rsidP="003932D3">
      <w:pPr>
        <w:pStyle w:val="ListParagraph"/>
        <w:numPr>
          <w:ilvl w:val="0"/>
          <w:numId w:val="1"/>
        </w:numPr>
        <w:shd w:val="clear" w:color="auto" w:fill="FFFFFF"/>
        <w:spacing w:after="0"/>
        <w:contextualSpacing/>
        <w:jc w:val="both"/>
        <w:rPr>
          <w:rFonts w:ascii="Verdana" w:hAnsi="Verdana" w:cs="Calibri"/>
          <w:b/>
          <w:bCs/>
          <w:color w:val="000000"/>
          <w:sz w:val="18"/>
          <w:szCs w:val="18"/>
        </w:rPr>
      </w:pPr>
      <w:r w:rsidRPr="003932D3">
        <w:rPr>
          <w:rFonts w:ascii="Verdana" w:hAnsi="Verdana" w:cs="Calibri"/>
          <w:b/>
          <w:bCs/>
          <w:color w:val="000000"/>
          <w:sz w:val="18"/>
          <w:szCs w:val="18"/>
        </w:rPr>
        <w:t>NAGRODY I WYRÓŻNIENIA</w:t>
      </w:r>
      <w:bookmarkStart w:id="0" w:name="_GoBack"/>
      <w:bookmarkEnd w:id="0"/>
    </w:p>
    <w:p w:rsidR="00D5450A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/>
          <w:sz w:val="18"/>
          <w:szCs w:val="18"/>
        </w:rPr>
      </w:pPr>
      <w:r w:rsidRPr="00714DA7">
        <w:rPr>
          <w:rFonts w:ascii="Verdana" w:hAnsi="Verdana"/>
          <w:sz w:val="18"/>
          <w:szCs w:val="18"/>
        </w:rPr>
        <w:t xml:space="preserve">Zwycięzcy turniejów zdobywają tytuły mistrzów Polski młodzików. Zawodnicy, którzy zajmą miejsca 1-3, otrzymują medale i puchary, a za miejsca 1-5 dyplomy i nagrody finansowe (1 m. - 500 zł, </w:t>
      </w:r>
    </w:p>
    <w:p w:rsidR="00D5450A" w:rsidRPr="00714DA7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/>
          <w:color w:val="000000"/>
          <w:sz w:val="18"/>
          <w:szCs w:val="18"/>
          <w:shd w:val="clear" w:color="auto" w:fill="FFFFFF"/>
        </w:rPr>
      </w:pPr>
      <w:smartTag w:uri="urn:schemas-microsoft-com:office:smarttags" w:element="PersonName">
        <w:smartTagPr>
          <w:attr w:name="ProductID" w:val="2 m. -"/>
        </w:smartTagPr>
        <w:r w:rsidRPr="00714DA7">
          <w:rPr>
            <w:rFonts w:ascii="Verdana" w:hAnsi="Verdana"/>
            <w:sz w:val="18"/>
            <w:szCs w:val="18"/>
          </w:rPr>
          <w:t>2 m. -</w:t>
        </w:r>
      </w:smartTag>
      <w:r w:rsidRPr="00714DA7">
        <w:rPr>
          <w:rFonts w:ascii="Verdana" w:hAnsi="Verdana"/>
          <w:sz w:val="18"/>
          <w:szCs w:val="18"/>
        </w:rPr>
        <w:t xml:space="preserve"> 400 zł, 3 m. - 300 zł, 4 m. - 200 zł, </w:t>
      </w:r>
      <w:smartTag w:uri="urn:schemas-microsoft-com:office:smarttags" w:element="PersonName">
        <w:smartTagPr>
          <w:attr w:name="ProductID" w:val="5 m. -"/>
        </w:smartTagPr>
        <w:r w:rsidRPr="00714DA7">
          <w:rPr>
            <w:rFonts w:ascii="Verdana" w:hAnsi="Verdana"/>
            <w:sz w:val="18"/>
            <w:szCs w:val="18"/>
          </w:rPr>
          <w:t>5 m. -</w:t>
        </w:r>
      </w:smartTag>
      <w:r w:rsidRPr="00714DA7">
        <w:rPr>
          <w:rFonts w:ascii="Verdana" w:hAnsi="Verdana"/>
          <w:sz w:val="18"/>
          <w:szCs w:val="18"/>
        </w:rPr>
        <w:t xml:space="preserve"> 100 zł). </w:t>
      </w:r>
      <w:r w:rsidRPr="00714DA7"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 Dodatkowo przewidziano nagrody rzeczowe i upominki dla pozostałych uczestników. Wszyscy otrzymują dyplomy.</w:t>
      </w:r>
    </w:p>
    <w:p w:rsidR="00D5450A" w:rsidRPr="000B7445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Łączna pula nagród</w:t>
      </w:r>
      <w:r w:rsidRPr="00714DA7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: finansowych – 3000 zł,</w:t>
      </w: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 xml:space="preserve"> </w:t>
      </w:r>
      <w:r w:rsidRPr="00714DA7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 xml:space="preserve">rzeczowych </w:t>
      </w: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i upominków – 8000 zł</w:t>
      </w: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.</w:t>
      </w:r>
    </w:p>
    <w:p w:rsidR="00D5450A" w:rsidRPr="000B7445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 </w:t>
      </w:r>
    </w:p>
    <w:p w:rsidR="00D5450A" w:rsidRDefault="00D5450A" w:rsidP="00134E5B">
      <w:pPr>
        <w:numPr>
          <w:ilvl w:val="0"/>
          <w:numId w:val="1"/>
        </w:numPr>
        <w:shd w:val="clear" w:color="auto" w:fill="FFFFFF"/>
        <w:spacing w:after="120" w:line="240" w:lineRule="auto"/>
        <w:contextualSpacing/>
        <w:jc w:val="both"/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SPRAWY RÓŻNE</w:t>
      </w:r>
    </w:p>
    <w:p w:rsidR="00D5450A" w:rsidRDefault="00D5450A" w:rsidP="00134E5B">
      <w:pPr>
        <w:shd w:val="clear" w:color="auto" w:fill="FFFFFF"/>
        <w:spacing w:after="120" w:line="240" w:lineRule="auto"/>
        <w:contextualSpacing/>
        <w:jc w:val="both"/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</w:pPr>
    </w:p>
    <w:p w:rsidR="00D5450A" w:rsidRDefault="00D5450A" w:rsidP="00134E5B">
      <w:pPr>
        <w:pStyle w:val="msonormalcxspmiddle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contextualSpacing/>
      </w:pPr>
      <w:r>
        <w:rPr>
          <w:rFonts w:ascii="Verdana" w:hAnsi="Verdana" w:cs="Courier New"/>
          <w:color w:val="000000"/>
          <w:sz w:val="18"/>
          <w:szCs w:val="18"/>
        </w:rPr>
        <w:t>Opiekę wychowawczą podczas zawodów sprawują opiekunowie poszczególnych zawodników.</w:t>
      </w:r>
    </w:p>
    <w:p w:rsidR="00D5450A" w:rsidRPr="00A04588" w:rsidRDefault="00D5450A" w:rsidP="00134E5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rPr>
          <w:rFonts w:ascii="Verdana" w:hAnsi="Verdana" w:cs="Verdana"/>
          <w:sz w:val="18"/>
          <w:szCs w:val="18"/>
        </w:rPr>
      </w:pPr>
      <w:r w:rsidRPr="00A04588">
        <w:rPr>
          <w:rFonts w:ascii="Verdana" w:hAnsi="Verdana" w:cs="Verdana"/>
          <w:sz w:val="18"/>
          <w:szCs w:val="18"/>
        </w:rPr>
        <w:t>Za zdolność zawodników do startu w mistrzostwach (aktualne badanie lekarskie) oraz ich ubezpieczenie odpowiedzialny jest klub, rodzic, względnie WZSzach delegujący swoją reprezentację.</w:t>
      </w:r>
    </w:p>
    <w:p w:rsidR="00D5450A" w:rsidRPr="00714DA7" w:rsidRDefault="00D5450A" w:rsidP="00134E5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rPr>
          <w:rFonts w:ascii="Verdana" w:hAnsi="Verdana" w:cs="Courier New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ourier New"/>
          <w:color w:val="000000"/>
          <w:sz w:val="18"/>
          <w:szCs w:val="18"/>
          <w:lang w:eastAsia="pl-PL"/>
        </w:rPr>
        <w:t>Od decyzji sędziego rundowego, można odwołać się do sędziego głównego, którego decyzja jest ostateczna.</w:t>
      </w:r>
    </w:p>
    <w:p w:rsidR="00D5450A" w:rsidRPr="00714DA7" w:rsidRDefault="00D5450A" w:rsidP="0025400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>Organizator zapewnia</w:t>
      </w: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:</w:t>
      </w:r>
    </w:p>
    <w:p w:rsidR="00D5450A" w:rsidRPr="00714DA7" w:rsidRDefault="00D5450A" w:rsidP="00714DA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40" w:lineRule="auto"/>
        <w:contextualSpacing/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a) </w:t>
      </w: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 xml:space="preserve">transmisję on-line z </w:t>
      </w:r>
      <w:r w:rsidRPr="00714DA7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 xml:space="preserve">minimum </w:t>
      </w:r>
      <w:r w:rsidRPr="000B7445">
        <w:rPr>
          <w:rFonts w:ascii="Verdana" w:hAnsi="Verdana" w:cs="Calibri"/>
          <w:b/>
          <w:bCs/>
          <w:color w:val="000000"/>
          <w:sz w:val="18"/>
          <w:szCs w:val="18"/>
          <w:lang w:eastAsia="pl-PL"/>
        </w:rPr>
        <w:t>60 szachownic</w:t>
      </w:r>
    </w:p>
    <w:p w:rsidR="00D5450A" w:rsidRPr="000B7445" w:rsidRDefault="00D5450A" w:rsidP="00714DA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40" w:lineRule="auto"/>
        <w:contextualSpacing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b) poczęstunek na rundę dla zawodników; bufet kawowy dla wszystkich uczestników – zawodni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>ków i opiekunów</w:t>
      </w:r>
    </w:p>
    <w:p w:rsidR="00D5450A" w:rsidRPr="000B7445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c) nieodpłatny dost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>ęp do Internetu</w:t>
      </w:r>
    </w:p>
    <w:p w:rsidR="00D5450A" w:rsidRPr="000B7445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d) nieodpłatne imprezy towarzyszące: grill/ognisko</w:t>
      </w:r>
      <w:r w:rsidRPr="00714DA7">
        <w:rPr>
          <w:rFonts w:ascii="Verdana" w:hAnsi="Verdana" w:cs="Calibri"/>
          <w:color w:val="000000"/>
          <w:sz w:val="18"/>
          <w:szCs w:val="18"/>
          <w:lang w:eastAsia="pl-PL"/>
        </w:rPr>
        <w:t>,</w:t>
      </w: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 xml:space="preserve"> inne atrakcje z aktualnej oferty obiektu</w:t>
      </w:r>
    </w:p>
    <w:p w:rsidR="00D5450A" w:rsidRPr="000B7445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 xml:space="preserve">e) odpłatne imprezy towarzyszące: zwiedzanie Oceaniki i Parku Miniatur, basen </w:t>
      </w:r>
    </w:p>
    <w:p w:rsidR="00D5450A" w:rsidRPr="000B7445" w:rsidRDefault="00D5450A" w:rsidP="00714DA7">
      <w:pPr>
        <w:shd w:val="clear" w:color="auto" w:fill="FFFFFF"/>
        <w:spacing w:after="0" w:line="240" w:lineRule="auto"/>
        <w:contextualSpacing/>
        <w:jc w:val="both"/>
        <w:rPr>
          <w:rFonts w:ascii="Verdana" w:hAnsi="Verdana" w:cs="Calibri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alibri"/>
          <w:color w:val="000000"/>
          <w:sz w:val="18"/>
          <w:szCs w:val="18"/>
          <w:lang w:eastAsia="pl-PL"/>
        </w:rPr>
        <w:t>f) bezpłatny parking dla uczestników zawodów,</w:t>
      </w:r>
    </w:p>
    <w:p w:rsidR="00D5450A" w:rsidRPr="00714DA7" w:rsidRDefault="00D5450A" w:rsidP="00714DA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40" w:lineRule="auto"/>
        <w:contextualSpacing/>
        <w:rPr>
          <w:rFonts w:ascii="Verdana" w:hAnsi="Verdana" w:cs="Courier New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ourier New"/>
          <w:color w:val="000000"/>
          <w:sz w:val="18"/>
          <w:szCs w:val="18"/>
          <w:lang w:eastAsia="pl-PL"/>
        </w:rPr>
        <w:t> </w:t>
      </w:r>
    </w:p>
    <w:p w:rsidR="00D5450A" w:rsidRPr="000B7445" w:rsidRDefault="00D5450A" w:rsidP="00714DA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40" w:lineRule="auto"/>
        <w:contextualSpacing/>
        <w:rPr>
          <w:rFonts w:ascii="Verdana" w:hAnsi="Verdana" w:cs="Courier New"/>
          <w:color w:val="000000"/>
          <w:sz w:val="18"/>
          <w:szCs w:val="18"/>
          <w:lang w:eastAsia="pl-PL"/>
        </w:rPr>
      </w:pPr>
      <w:r w:rsidRPr="000B7445">
        <w:rPr>
          <w:rFonts w:ascii="Verdana" w:hAnsi="Verdana" w:cs="Courier New"/>
          <w:color w:val="000000"/>
          <w:sz w:val="18"/>
          <w:szCs w:val="18"/>
          <w:lang w:eastAsia="pl-PL"/>
        </w:rPr>
        <w:t>Ostat</w:t>
      </w:r>
      <w:r>
        <w:rPr>
          <w:rFonts w:ascii="Verdana" w:hAnsi="Verdana" w:cs="Courier New"/>
          <w:color w:val="000000"/>
          <w:sz w:val="18"/>
          <w:szCs w:val="18"/>
          <w:lang w:eastAsia="pl-PL"/>
        </w:rPr>
        <w:t>eczna interpretacja komunikatu n</w:t>
      </w:r>
      <w:r w:rsidRPr="000B7445">
        <w:rPr>
          <w:rFonts w:ascii="Verdana" w:hAnsi="Verdana" w:cs="Courier New"/>
          <w:color w:val="000000"/>
          <w:sz w:val="18"/>
          <w:szCs w:val="18"/>
          <w:lang w:eastAsia="pl-PL"/>
        </w:rPr>
        <w:t>ależy do organizatora.</w:t>
      </w:r>
      <w:r w:rsidRPr="000B7445">
        <w:rPr>
          <w:rFonts w:ascii="Verdana" w:hAnsi="Verdana" w:cs="Courier New"/>
          <w:color w:val="FF0000"/>
          <w:sz w:val="18"/>
          <w:szCs w:val="18"/>
          <w:lang w:eastAsia="pl-PL"/>
        </w:rPr>
        <w:t> </w:t>
      </w:r>
    </w:p>
    <w:p w:rsidR="00D5450A" w:rsidRDefault="00D5450A" w:rsidP="003932D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40" w:lineRule="auto"/>
        <w:contextualSpacing/>
        <w:rPr>
          <w:rFonts w:ascii="Verdana" w:hAnsi="Verdana" w:cs="Courier New"/>
          <w:color w:val="000000"/>
          <w:sz w:val="18"/>
          <w:szCs w:val="18"/>
          <w:lang w:eastAsia="pl-PL"/>
        </w:rPr>
      </w:pPr>
    </w:p>
    <w:p w:rsidR="00D5450A" w:rsidRDefault="00D5450A" w:rsidP="003932D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40" w:lineRule="auto"/>
        <w:contextualSpacing/>
        <w:rPr>
          <w:rFonts w:ascii="Verdana" w:hAnsi="Verdana" w:cs="Courier New"/>
          <w:color w:val="000000"/>
          <w:sz w:val="18"/>
          <w:szCs w:val="18"/>
          <w:lang w:eastAsia="pl-PL"/>
        </w:rPr>
      </w:pPr>
    </w:p>
    <w:p w:rsidR="00D5450A" w:rsidRPr="00714DA7" w:rsidRDefault="00D5450A" w:rsidP="00F31DA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00" w:line="240" w:lineRule="auto"/>
        <w:contextualSpacing/>
        <w:jc w:val="right"/>
        <w:rPr>
          <w:rFonts w:ascii="Verdana" w:hAnsi="Verdana"/>
          <w:sz w:val="18"/>
          <w:szCs w:val="18"/>
        </w:rPr>
      </w:pPr>
      <w:r w:rsidRPr="000B7445">
        <w:rPr>
          <w:rFonts w:ascii="Verdana" w:hAnsi="Verdana" w:cs="Courier New"/>
          <w:color w:val="000000"/>
          <w:sz w:val="18"/>
          <w:szCs w:val="18"/>
          <w:lang w:eastAsia="pl-PL"/>
        </w:rPr>
        <w:t>Dyrektor Turnieju - Marta Orłowska</w:t>
      </w:r>
    </w:p>
    <w:sectPr w:rsidR="00D5450A" w:rsidRPr="00714DA7" w:rsidSect="009D7D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6019F"/>
    <w:multiLevelType w:val="hybridMultilevel"/>
    <w:tmpl w:val="E4F65C9C"/>
    <w:lvl w:ilvl="0" w:tplc="54C221B0">
      <w:start w:val="1"/>
      <w:numFmt w:val="decimal"/>
      <w:lvlText w:val="%1."/>
      <w:lvlJc w:val="left"/>
      <w:pPr>
        <w:ind w:left="504" w:hanging="444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B7445"/>
    <w:rsid w:val="00032133"/>
    <w:rsid w:val="000324E2"/>
    <w:rsid w:val="000B7445"/>
    <w:rsid w:val="00134E5B"/>
    <w:rsid w:val="0019562C"/>
    <w:rsid w:val="001A4E47"/>
    <w:rsid w:val="0025400D"/>
    <w:rsid w:val="00366FC0"/>
    <w:rsid w:val="003932D3"/>
    <w:rsid w:val="004630B1"/>
    <w:rsid w:val="004E175D"/>
    <w:rsid w:val="00594332"/>
    <w:rsid w:val="00646561"/>
    <w:rsid w:val="00714DA7"/>
    <w:rsid w:val="007C7575"/>
    <w:rsid w:val="009062AF"/>
    <w:rsid w:val="00952D52"/>
    <w:rsid w:val="0099185C"/>
    <w:rsid w:val="009B2116"/>
    <w:rsid w:val="009D7DF8"/>
    <w:rsid w:val="00A04588"/>
    <w:rsid w:val="00B234C7"/>
    <w:rsid w:val="00B7343C"/>
    <w:rsid w:val="00C76A09"/>
    <w:rsid w:val="00D5450A"/>
    <w:rsid w:val="00DD76E4"/>
    <w:rsid w:val="00F31DA9"/>
    <w:rsid w:val="00FA407C"/>
    <w:rsid w:val="00FC59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7DF8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0B744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itleChar">
    <w:name w:val="Title Char"/>
    <w:basedOn w:val="DefaultParagraphFont"/>
    <w:link w:val="Title"/>
    <w:uiPriority w:val="99"/>
    <w:locked/>
    <w:rsid w:val="000B7445"/>
    <w:rPr>
      <w:rFonts w:ascii="Times New Roman" w:hAnsi="Times New Roman" w:cs="Times New Roman"/>
      <w:sz w:val="24"/>
      <w:szCs w:val="24"/>
      <w:lang w:eastAsia="pl-PL"/>
    </w:rPr>
  </w:style>
  <w:style w:type="character" w:styleId="Strong">
    <w:name w:val="Strong"/>
    <w:basedOn w:val="DefaultParagraphFont"/>
    <w:uiPriority w:val="99"/>
    <w:qFormat/>
    <w:rsid w:val="000B7445"/>
    <w:rPr>
      <w:rFonts w:cs="Times New Roman"/>
      <w:b/>
      <w:bCs/>
    </w:rPr>
  </w:style>
  <w:style w:type="paragraph" w:styleId="ListParagraph">
    <w:name w:val="List Paragraph"/>
    <w:basedOn w:val="Normal"/>
    <w:uiPriority w:val="99"/>
    <w:qFormat/>
    <w:rsid w:val="000B744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Hyperlink">
    <w:name w:val="Hyperlink"/>
    <w:basedOn w:val="DefaultParagraphFont"/>
    <w:uiPriority w:val="99"/>
    <w:rsid w:val="000B7445"/>
    <w:rPr>
      <w:rFonts w:cs="Times New Roman"/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rsid w:val="000B74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0B7445"/>
    <w:rPr>
      <w:rFonts w:ascii="Courier New" w:hAnsi="Courier New" w:cs="Courier New"/>
      <w:sz w:val="20"/>
      <w:szCs w:val="20"/>
      <w:lang w:eastAsia="pl-PL"/>
    </w:rPr>
  </w:style>
  <w:style w:type="character" w:customStyle="1" w:styleId="apple-converted-space">
    <w:name w:val="apple-converted-space"/>
    <w:basedOn w:val="DefaultParagraphFont"/>
    <w:uiPriority w:val="99"/>
    <w:rsid w:val="000B7445"/>
    <w:rPr>
      <w:rFonts w:cs="Times New Roman"/>
    </w:rPr>
  </w:style>
  <w:style w:type="paragraph" w:customStyle="1" w:styleId="msonormalcxspmiddle">
    <w:name w:val="msonormalcxspmiddle"/>
    <w:basedOn w:val="Normal"/>
    <w:uiPriority w:val="99"/>
    <w:rsid w:val="002540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764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4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4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4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4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@szszach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wietokrzyskapolana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enonchojnicki@gmail.com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iuro@szszach.p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pzszach.pl/2017/11/29/finalisci-mpj-2018-list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2</Pages>
  <Words>735</Words>
  <Characters>4413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INDYWIDUALNE MISTRZOSTWA POLSKI MŁODZIKÓW</dc:title>
  <dc:subject/>
  <dc:creator>Marta</dc:creator>
  <cp:keywords/>
  <dc:description/>
  <cp:lastModifiedBy>Chojnicki Zenon</cp:lastModifiedBy>
  <cp:revision>2</cp:revision>
  <dcterms:created xsi:type="dcterms:W3CDTF">2018-01-18T12:03:00Z</dcterms:created>
  <dcterms:modified xsi:type="dcterms:W3CDTF">2018-01-18T12:03:00Z</dcterms:modified>
</cp:coreProperties>
</file>