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B7" w:rsidRDefault="008763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832097">
        <w:rPr>
          <w:rFonts w:ascii="Times New Roman" w:hAnsi="Times New Roman" w:cs="Times New Roman"/>
          <w:b/>
          <w:sz w:val="24"/>
          <w:szCs w:val="24"/>
        </w:rPr>
        <w:t>Bydgoszcz, 7.03.2016 r.</w:t>
      </w:r>
    </w:p>
    <w:p w:rsidR="008763B7" w:rsidRDefault="008763B7">
      <w:pPr>
        <w:rPr>
          <w:rFonts w:ascii="Times New Roman" w:hAnsi="Times New Roman" w:cs="Times New Roman"/>
          <w:b/>
          <w:sz w:val="24"/>
          <w:szCs w:val="24"/>
        </w:rPr>
      </w:pPr>
    </w:p>
    <w:p w:rsidR="00575966" w:rsidRPr="008763B7" w:rsidRDefault="004E4079" w:rsidP="008763B7">
      <w:pPr>
        <w:jc w:val="center"/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</w:pPr>
      <w:r w:rsidRPr="008763B7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u w:val="single"/>
        </w:rPr>
        <w:t>Komunikat sędziowski nr 4</w:t>
      </w:r>
    </w:p>
    <w:p w:rsidR="00832097" w:rsidRDefault="0083209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32097" w:rsidRPr="00962BD0" w:rsidRDefault="004E407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62BD0">
        <w:rPr>
          <w:rFonts w:ascii="Times New Roman" w:hAnsi="Times New Roman" w:cs="Times New Roman"/>
          <w:b/>
          <w:color w:val="FF0000"/>
          <w:sz w:val="24"/>
          <w:szCs w:val="24"/>
        </w:rPr>
        <w:t>Szanowni Państwo!</w:t>
      </w:r>
      <w:bookmarkStart w:id="0" w:name="_GoBack"/>
      <w:bookmarkEnd w:id="0"/>
    </w:p>
    <w:p w:rsidR="004E4079" w:rsidRPr="004E4079" w:rsidRDefault="004E4079" w:rsidP="004E40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4079">
        <w:rPr>
          <w:rFonts w:ascii="Times New Roman" w:hAnsi="Times New Roman" w:cs="Times New Roman"/>
          <w:sz w:val="24"/>
          <w:szCs w:val="24"/>
        </w:rPr>
        <w:t xml:space="preserve">W związku z punktem </w:t>
      </w:r>
      <w:r w:rsidRPr="00962B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962B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paragraf III Regulaminu DMR w sezonie 2015/16</w:t>
      </w:r>
      <w:r w:rsidR="00962BD0">
        <w:rPr>
          <w:rFonts w:ascii="Times New Roman" w:hAnsi="Times New Roman" w:cs="Times New Roman"/>
          <w:color w:val="000000"/>
          <w:sz w:val="24"/>
          <w:szCs w:val="24"/>
        </w:rPr>
        <w:t xml:space="preserve"> mówiącym</w:t>
      </w:r>
      <w:r w:rsidRPr="004E407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2BD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E4079">
        <w:rPr>
          <w:rFonts w:ascii="Times New Roman" w:hAnsi="Times New Roman" w:cs="Times New Roman"/>
          <w:color w:val="000000"/>
          <w:sz w:val="24"/>
          <w:szCs w:val="24"/>
        </w:rPr>
        <w:t xml:space="preserve">że </w:t>
      </w:r>
      <w:r w:rsidRPr="008763B7">
        <w:rPr>
          <w:rFonts w:ascii="Times New Roman" w:hAnsi="Times New Roman" w:cs="Times New Roman"/>
          <w:b/>
          <w:color w:val="000000"/>
          <w:sz w:val="24"/>
          <w:szCs w:val="24"/>
        </w:rPr>
        <w:t>„k</w:t>
      </w:r>
      <w:r w:rsidRPr="008763B7">
        <w:rPr>
          <w:rFonts w:ascii="Times New Roman" w:hAnsi="Times New Roman" w:cs="Times New Roman"/>
          <w:b/>
          <w:color w:val="000000"/>
          <w:sz w:val="24"/>
          <w:szCs w:val="24"/>
        </w:rPr>
        <w:t>ażdy zawodnik składu podstawowego musi rozegrać minimum 5 partii w DMR</w:t>
      </w:r>
      <w:r w:rsidR="008763B7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Pr="008763B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ogłaszam listę zawodników, którzy nie spełnili jeszcze wymogów regulaminowych.</w:t>
      </w:r>
    </w:p>
    <w:p w:rsidR="009B63BF" w:rsidRDefault="009B63BF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4079" w:rsidRPr="008763B7" w:rsidRDefault="004E4079" w:rsidP="004E4079">
      <w:pPr>
        <w:pStyle w:val="Akapitzli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63B7">
        <w:rPr>
          <w:rFonts w:ascii="Times New Roman" w:hAnsi="Times New Roman" w:cs="Times New Roman"/>
          <w:b/>
          <w:color w:val="FF0000"/>
          <w:sz w:val="24"/>
          <w:szCs w:val="24"/>
        </w:rPr>
        <w:t>I tak, w III Lidze:</w:t>
      </w:r>
    </w:p>
    <w:p w:rsidR="004E4079" w:rsidRDefault="004E4079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-UKS Szachowa Dwójka Szubin: Kubiak Leszek (4 partie</w:t>
      </w:r>
      <w:r w:rsidR="00230138">
        <w:rPr>
          <w:rFonts w:ascii="Times New Roman" w:hAnsi="Times New Roman" w:cs="Times New Roman"/>
          <w:sz w:val="24"/>
          <w:szCs w:val="24"/>
        </w:rPr>
        <w:t xml:space="preserve"> rozgrane dotychczas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301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Lech Piotr (4 partie),</w:t>
      </w:r>
    </w:p>
    <w:p w:rsidR="004E4079" w:rsidRDefault="004E4079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64 Toruń: Lewandowski Marek (3 partie),</w:t>
      </w:r>
    </w:p>
    <w:p w:rsidR="004E4079" w:rsidRDefault="004E4079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-MKS </w:t>
      </w:r>
      <w:proofErr w:type="spellStart"/>
      <w:r>
        <w:rPr>
          <w:rFonts w:ascii="Times New Roman" w:hAnsi="Times New Roman" w:cs="Times New Roman"/>
          <w:sz w:val="24"/>
          <w:szCs w:val="24"/>
        </w:rPr>
        <w:t>Emdek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Bydgoszcz: Kamiński Mateusz (4 partie),</w:t>
      </w:r>
    </w:p>
    <w:p w:rsidR="004E4079" w:rsidRDefault="004E4079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-NOK Nakło: Wiśniewska Weronika (3 partie),</w:t>
      </w:r>
    </w:p>
    <w:p w:rsidR="004E4079" w:rsidRPr="008763B7" w:rsidRDefault="004E4079" w:rsidP="004E4079">
      <w:pPr>
        <w:pStyle w:val="Akapitzli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63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 </w:t>
      </w:r>
      <w:r w:rsidR="0032761C" w:rsidRPr="008763B7">
        <w:rPr>
          <w:rFonts w:ascii="Times New Roman" w:hAnsi="Times New Roman" w:cs="Times New Roman"/>
          <w:b/>
          <w:color w:val="FF0000"/>
          <w:sz w:val="24"/>
          <w:szCs w:val="24"/>
        </w:rPr>
        <w:t>IV Li</w:t>
      </w:r>
      <w:r w:rsidRPr="008763B7">
        <w:rPr>
          <w:rFonts w:ascii="Times New Roman" w:hAnsi="Times New Roman" w:cs="Times New Roman"/>
          <w:b/>
          <w:color w:val="FF0000"/>
          <w:sz w:val="24"/>
          <w:szCs w:val="24"/>
        </w:rPr>
        <w:t>dze:</w:t>
      </w:r>
    </w:p>
    <w:p w:rsidR="004E4079" w:rsidRDefault="004E4079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-BKS Chemik I Bydgoszcz: Olaf Bartoszewski-</w:t>
      </w:r>
      <w:proofErr w:type="spellStart"/>
      <w:r>
        <w:rPr>
          <w:rFonts w:ascii="Times New Roman" w:hAnsi="Times New Roman" w:cs="Times New Roman"/>
          <w:sz w:val="24"/>
          <w:szCs w:val="24"/>
        </w:rPr>
        <w:t>Reiski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 partie),</w:t>
      </w:r>
    </w:p>
    <w:p w:rsidR="004E4079" w:rsidRDefault="004E4079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-KSN Łuczniczka Bydgoszcz: Wyrzykowski Józef (4 partie),</w:t>
      </w:r>
    </w:p>
    <w:p w:rsidR="004E4079" w:rsidRDefault="004E4079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-Gambit II Świecie: Leśniak Kacper (3 partie),</w:t>
      </w:r>
    </w:p>
    <w:p w:rsidR="004E4079" w:rsidRDefault="004E4079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-UKS MDK-5 Bydgoszcz: Albrecht Sebastian (4 partie)</w:t>
      </w:r>
    </w:p>
    <w:p w:rsidR="004E4079" w:rsidRPr="008763B7" w:rsidRDefault="0032761C" w:rsidP="004E4079">
      <w:pPr>
        <w:pStyle w:val="Akapitzli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63B7">
        <w:rPr>
          <w:rFonts w:ascii="Times New Roman" w:hAnsi="Times New Roman" w:cs="Times New Roman"/>
          <w:b/>
          <w:color w:val="FF0000"/>
          <w:sz w:val="24"/>
          <w:szCs w:val="24"/>
        </w:rPr>
        <w:t>W V L</w:t>
      </w:r>
      <w:r w:rsidR="004E4079" w:rsidRPr="008763B7">
        <w:rPr>
          <w:rFonts w:ascii="Times New Roman" w:hAnsi="Times New Roman" w:cs="Times New Roman"/>
          <w:b/>
          <w:color w:val="FF0000"/>
          <w:sz w:val="24"/>
          <w:szCs w:val="24"/>
        </w:rPr>
        <w:t>idze natomiast:</w:t>
      </w:r>
    </w:p>
    <w:p w:rsidR="004E4079" w:rsidRDefault="004E4079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-CK Łubianka</w:t>
      </w:r>
      <w:r w:rsidR="00ED294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D2943">
        <w:rPr>
          <w:rFonts w:ascii="Times New Roman" w:hAnsi="Times New Roman" w:cs="Times New Roman"/>
          <w:sz w:val="24"/>
          <w:szCs w:val="24"/>
        </w:rPr>
        <w:t>Dwojacki</w:t>
      </w:r>
      <w:proofErr w:type="spellEnd"/>
      <w:r w:rsidR="00ED2943">
        <w:rPr>
          <w:rFonts w:ascii="Times New Roman" w:hAnsi="Times New Roman" w:cs="Times New Roman"/>
          <w:sz w:val="24"/>
          <w:szCs w:val="24"/>
        </w:rPr>
        <w:t xml:space="preserve"> Karol (4 partie),</w:t>
      </w:r>
    </w:p>
    <w:p w:rsidR="00ED2943" w:rsidRDefault="00ED2943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-Baszta MOS III Żnin: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Katafiasz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Tomasz (3</w:t>
      </w:r>
      <w:r>
        <w:rPr>
          <w:rFonts w:ascii="Times New Roman" w:hAnsi="Times New Roman" w:cs="Times New Roman"/>
          <w:sz w:val="24"/>
          <w:szCs w:val="24"/>
        </w:rPr>
        <w:t xml:space="preserve"> partie),</w:t>
      </w:r>
      <w:r w:rsidR="009B63BF">
        <w:rPr>
          <w:rFonts w:ascii="Times New Roman" w:hAnsi="Times New Roman" w:cs="Times New Roman"/>
          <w:sz w:val="24"/>
          <w:szCs w:val="24"/>
        </w:rPr>
        <w:t xml:space="preserve"> Śniadecki Jerzy (4 partie), Tański Wiktor (4 partie) i Tański Jakub </w:t>
      </w:r>
      <w:r w:rsidR="009B63BF">
        <w:rPr>
          <w:rFonts w:ascii="Times New Roman" w:hAnsi="Times New Roman" w:cs="Times New Roman"/>
          <w:sz w:val="24"/>
          <w:szCs w:val="24"/>
        </w:rPr>
        <w:t>(4 partie),</w:t>
      </w:r>
    </w:p>
    <w:p w:rsidR="009B63BF" w:rsidRDefault="009B63BF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-BKS Chemik II Bydgoszcz: </w:t>
      </w:r>
      <w:proofErr w:type="spellStart"/>
      <w:r>
        <w:rPr>
          <w:rFonts w:ascii="Times New Roman" w:hAnsi="Times New Roman" w:cs="Times New Roman"/>
          <w:sz w:val="24"/>
          <w:szCs w:val="24"/>
        </w:rPr>
        <w:t>Bawej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Jakub (4 partie), Olchowy Tomasz (4 partie) </w:t>
      </w:r>
      <w:r w:rsidR="002301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Fiugajski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Michał (3</w:t>
      </w:r>
      <w:r>
        <w:rPr>
          <w:rFonts w:ascii="Times New Roman" w:hAnsi="Times New Roman" w:cs="Times New Roman"/>
          <w:sz w:val="24"/>
          <w:szCs w:val="24"/>
        </w:rPr>
        <w:t xml:space="preserve"> partie),</w:t>
      </w:r>
    </w:p>
    <w:p w:rsidR="009B63BF" w:rsidRDefault="00230138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63BF">
        <w:rPr>
          <w:rFonts w:ascii="Times New Roman" w:hAnsi="Times New Roman" w:cs="Times New Roman"/>
          <w:sz w:val="24"/>
          <w:szCs w:val="24"/>
        </w:rPr>
        <w:t>WKSz-1938 III W</w:t>
      </w:r>
      <w:r>
        <w:rPr>
          <w:rFonts w:ascii="Times New Roman" w:hAnsi="Times New Roman" w:cs="Times New Roman"/>
          <w:sz w:val="24"/>
          <w:szCs w:val="24"/>
        </w:rPr>
        <w:t>ł</w:t>
      </w:r>
      <w:r w:rsidR="009B63BF">
        <w:rPr>
          <w:rFonts w:ascii="Times New Roman" w:hAnsi="Times New Roman" w:cs="Times New Roman"/>
          <w:sz w:val="24"/>
          <w:szCs w:val="24"/>
        </w:rPr>
        <w:t>ocławek: Łapiński Jerzy (3 partie) i Więckowska Oliwia (3 partie).</w:t>
      </w:r>
    </w:p>
    <w:p w:rsidR="009B63BF" w:rsidRDefault="009B63BF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B63BF" w:rsidRPr="008763B7" w:rsidRDefault="009B63BF" w:rsidP="004E4079">
      <w:pPr>
        <w:pStyle w:val="Akapitzlis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763B7">
        <w:rPr>
          <w:rFonts w:ascii="Times New Roman" w:hAnsi="Times New Roman" w:cs="Times New Roman"/>
          <w:b/>
          <w:color w:val="FF0000"/>
          <w:sz w:val="24"/>
          <w:szCs w:val="24"/>
        </w:rPr>
        <w:t>Nie mają już możliwości rozegrania 5 partii:</w:t>
      </w:r>
    </w:p>
    <w:p w:rsidR="009B63BF" w:rsidRPr="008763B7" w:rsidRDefault="009B63BF" w:rsidP="004E407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3B7">
        <w:rPr>
          <w:rFonts w:ascii="Times New Roman" w:hAnsi="Times New Roman" w:cs="Times New Roman"/>
          <w:b/>
          <w:sz w:val="24"/>
          <w:szCs w:val="24"/>
        </w:rPr>
        <w:t xml:space="preserve">Pałka Dominika III Liga  </w:t>
      </w:r>
      <w:proofErr w:type="spellStart"/>
      <w:r w:rsidRPr="008763B7">
        <w:rPr>
          <w:rFonts w:ascii="Times New Roman" w:hAnsi="Times New Roman" w:cs="Times New Roman"/>
          <w:b/>
          <w:sz w:val="24"/>
          <w:szCs w:val="24"/>
        </w:rPr>
        <w:t>KSz</w:t>
      </w:r>
      <w:proofErr w:type="spellEnd"/>
      <w:r w:rsidRPr="008763B7">
        <w:rPr>
          <w:rFonts w:ascii="Times New Roman" w:hAnsi="Times New Roman" w:cs="Times New Roman"/>
          <w:b/>
          <w:sz w:val="24"/>
          <w:szCs w:val="24"/>
        </w:rPr>
        <w:t xml:space="preserve"> 64 Toruń (2 partie rozegrane),</w:t>
      </w:r>
    </w:p>
    <w:p w:rsidR="009B63BF" w:rsidRPr="008763B7" w:rsidRDefault="009B63BF" w:rsidP="004E407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8763B7">
        <w:rPr>
          <w:rFonts w:ascii="Times New Roman" w:hAnsi="Times New Roman" w:cs="Times New Roman"/>
          <w:b/>
          <w:sz w:val="24"/>
          <w:szCs w:val="24"/>
        </w:rPr>
        <w:t xml:space="preserve">-Janik Tomasz </w:t>
      </w:r>
      <w:r w:rsidR="008763B7">
        <w:rPr>
          <w:rFonts w:ascii="Times New Roman" w:hAnsi="Times New Roman" w:cs="Times New Roman"/>
          <w:b/>
          <w:sz w:val="24"/>
          <w:szCs w:val="24"/>
        </w:rPr>
        <w:t xml:space="preserve">III Liga </w:t>
      </w:r>
      <w:r w:rsidRPr="008763B7">
        <w:rPr>
          <w:rFonts w:ascii="Times New Roman" w:hAnsi="Times New Roman" w:cs="Times New Roman"/>
          <w:b/>
          <w:sz w:val="24"/>
          <w:szCs w:val="24"/>
        </w:rPr>
        <w:t xml:space="preserve">NOK Nakło </w:t>
      </w:r>
      <w:r w:rsidRPr="008763B7">
        <w:rPr>
          <w:rFonts w:ascii="Times New Roman" w:hAnsi="Times New Roman" w:cs="Times New Roman"/>
          <w:b/>
          <w:sz w:val="24"/>
          <w:szCs w:val="24"/>
        </w:rPr>
        <w:t>(2 partie rozegrane),</w:t>
      </w:r>
      <w:r w:rsidRPr="008763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3BF" w:rsidRPr="008763B7" w:rsidRDefault="009B63BF" w:rsidP="004E4079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8763B7">
        <w:rPr>
          <w:rFonts w:ascii="Times New Roman" w:hAnsi="Times New Roman" w:cs="Times New Roman"/>
          <w:b/>
          <w:sz w:val="24"/>
          <w:szCs w:val="24"/>
        </w:rPr>
        <w:t xml:space="preserve">-Woźniak Marcin IV Liga Chemik I Bydgoszcz (0 </w:t>
      </w:r>
      <w:r w:rsidR="008763B7">
        <w:rPr>
          <w:rFonts w:ascii="Times New Roman" w:hAnsi="Times New Roman" w:cs="Times New Roman"/>
          <w:b/>
          <w:sz w:val="24"/>
          <w:szCs w:val="24"/>
        </w:rPr>
        <w:t xml:space="preserve">partii </w:t>
      </w:r>
      <w:r w:rsidRPr="008763B7">
        <w:rPr>
          <w:rFonts w:ascii="Times New Roman" w:hAnsi="Times New Roman" w:cs="Times New Roman"/>
          <w:b/>
          <w:sz w:val="24"/>
          <w:szCs w:val="24"/>
        </w:rPr>
        <w:t>rozegranych)</w:t>
      </w:r>
    </w:p>
    <w:p w:rsidR="009B63BF" w:rsidRPr="008763B7" w:rsidRDefault="009B63BF" w:rsidP="004E4079">
      <w:pPr>
        <w:pStyle w:val="Akapitzlist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763B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Kapitanowie w/w drużynie </w:t>
      </w:r>
      <w:r w:rsidR="008763B7" w:rsidRPr="008763B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nie </w:t>
      </w:r>
      <w:r w:rsidRPr="008763B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zgłosili do tej pory oficjalnie zmiany składu podstawowego. W związku z powyższym w/w zawodników należy wpisywać do końca turnieju do protokołów meczowych. </w:t>
      </w:r>
      <w:r w:rsidRPr="008763B7">
        <w:rPr>
          <w:rFonts w:ascii="Times New Roman" w:hAnsi="Times New Roman" w:cs="Times New Roman"/>
          <w:b/>
          <w:color w:val="7030A0"/>
          <w:sz w:val="24"/>
          <w:szCs w:val="24"/>
        </w:rPr>
        <w:br/>
        <w:t>W przypadku p. Marcina Woźniaka weryfikacji ulegają wyniki 7 i 8 rundy rozgrywanych przez zespół BKS Chemik I Bydgoszcz.</w:t>
      </w:r>
    </w:p>
    <w:p w:rsidR="009B63BF" w:rsidRDefault="009B63BF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A6790" w:rsidRDefault="003A6790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A6790" w:rsidRDefault="003A6790" w:rsidP="003A67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sytuacją z rundy 6 dotyczącą nierozegranego z winy zespołu z Torunia </w:t>
      </w:r>
      <w:r>
        <w:rPr>
          <w:rFonts w:ascii="Times New Roman" w:hAnsi="Times New Roman" w:cs="Times New Roman"/>
          <w:sz w:val="24"/>
          <w:szCs w:val="24"/>
        </w:rPr>
        <w:br/>
        <w:t xml:space="preserve">w przewidzianym terminie meczu pomiędzy </w:t>
      </w:r>
      <w:proofErr w:type="spellStart"/>
      <w:r>
        <w:rPr>
          <w:rFonts w:ascii="Times New Roman" w:hAnsi="Times New Roman" w:cs="Times New Roman"/>
          <w:sz w:val="24"/>
          <w:szCs w:val="24"/>
        </w:rPr>
        <w:t>OSiR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Inowroclaw-KSz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64 Toruń, </w:t>
      </w:r>
      <w:r w:rsidR="008B7B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po wyjaśnieniach kapitanów obu drużyn, przyznałem </w:t>
      </w:r>
      <w:r w:rsidR="008B7BB6">
        <w:rPr>
          <w:rFonts w:ascii="Times New Roman" w:hAnsi="Times New Roman" w:cs="Times New Roman"/>
          <w:sz w:val="24"/>
          <w:szCs w:val="24"/>
        </w:rPr>
        <w:t>walkower dla druż</w:t>
      </w:r>
      <w:r>
        <w:rPr>
          <w:rFonts w:ascii="Times New Roman" w:hAnsi="Times New Roman" w:cs="Times New Roman"/>
          <w:sz w:val="24"/>
          <w:szCs w:val="24"/>
        </w:rPr>
        <w:t xml:space="preserve">yny </w:t>
      </w:r>
      <w:r w:rsidR="008B7BB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Inowrocławia.</w:t>
      </w:r>
      <w:r w:rsidR="008B7BB6">
        <w:rPr>
          <w:rFonts w:ascii="Times New Roman" w:hAnsi="Times New Roman" w:cs="Times New Roman"/>
          <w:sz w:val="24"/>
          <w:szCs w:val="24"/>
        </w:rPr>
        <w:t xml:space="preserve"> Przytaczam oświadczenie, które skierowałem do obu kapitanów:</w:t>
      </w:r>
    </w:p>
    <w:p w:rsidR="008B7BB6" w:rsidRPr="008B7BB6" w:rsidRDefault="008B7BB6" w:rsidP="008B7BB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7BB6">
        <w:rPr>
          <w:rFonts w:ascii="Times New Roman" w:hAnsi="Times New Roman" w:cs="Times New Roman"/>
          <w:sz w:val="24"/>
          <w:szCs w:val="24"/>
        </w:rPr>
        <w:t>„</w:t>
      </w: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17.02.2016 r.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br/>
      </w: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Szanowni Kapitanowie!</w:t>
      </w:r>
      <w:r w:rsidRPr="008B7B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Szanowni Panie Piotrze i Panie Jarku!</w:t>
      </w:r>
    </w:p>
    <w:p w:rsidR="008B7BB6" w:rsidRPr="008B7BB6" w:rsidRDefault="008B7BB6" w:rsidP="008B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związku z zaistniałą sytuacją 14.02.16 r. opisaną przez Panów w e-mailach do mnie, podjąłem decyzję o przyznaniu w meczu </w:t>
      </w:r>
      <w:proofErr w:type="spellStart"/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Pozkal</w:t>
      </w:r>
      <w:proofErr w:type="spellEnd"/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proofErr w:type="spellStart"/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Inowroclaw-KSz</w:t>
      </w:r>
      <w:proofErr w:type="spellEnd"/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64 Toruń walkowera dla gospodarzy.</w:t>
      </w:r>
    </w:p>
    <w:p w:rsidR="008B7BB6" w:rsidRPr="008B7BB6" w:rsidRDefault="008B7BB6" w:rsidP="008B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 podjęciu tej niełatwej, bo pozbawiającej możliwości zdobycia punktów przez drużynę toruńską, zdecydowało kilka faktów:</w:t>
      </w:r>
    </w:p>
    <w:p w:rsidR="008B7BB6" w:rsidRPr="008B7BB6" w:rsidRDefault="008B7BB6" w:rsidP="008B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1. Problemy, które ma drużyna toruńska (</w:t>
      </w:r>
      <w:hyperlink r:id="rId6" w:tgtFrame="_blank" w:history="1">
        <w:r w:rsidRPr="008B7BB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l-PL"/>
          </w:rPr>
          <w:t>m.in</w:t>
        </w:r>
      </w:hyperlink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. problemy zdrowotne, dysponowanie tylko dwoma zawodnikami do gry w chwili meczu), zostały mi dopiero ujawnione w niedzielę rano,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 więc tuż przed meczem, do którego gotowy był zespół z Inowrocławia, a więc o wiele za późno.</w:t>
      </w:r>
    </w:p>
    <w:p w:rsidR="008B7BB6" w:rsidRPr="008B7BB6" w:rsidRDefault="008B7BB6" w:rsidP="008B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2. Stoję też na stanowisku, że nie można sprowadzać w tym przypadku awarii samochodu </w:t>
      </w: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pod hasło "przypadek losowy", ponieważ odległość między obu miastami pozwalała wybrać inny środek transportu (kolej, PKS), co tylko opóźniłoby rozpoczęcie meczu. Takiego rozwiązania jednak zespół z Torunia nie podjął. Dodam, że w regulaminie rozgrywek istnieje zapis o warunkach pogodowych i odległości ponad 100 km, a te 14.02. były dobre, a odległość poniżej wskazanej.</w:t>
      </w:r>
    </w:p>
    <w:p w:rsidR="008B7BB6" w:rsidRPr="008B7BB6" w:rsidRDefault="008B7BB6" w:rsidP="008B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3. Wobec woli drużyny </w:t>
      </w:r>
      <w:proofErr w:type="spellStart"/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Pozkalu</w:t>
      </w:r>
      <w:proofErr w:type="spellEnd"/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 nieprzekładaniu meczu muszę więc przyznać jej walkower. Ubolewam jednak, że mimo w/w czynników, nie zwyciężyła chęć spotkania przy szachownicy. </w:t>
      </w: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Bez względu zresztą na wynik, który by nastąpił.</w:t>
      </w:r>
    </w:p>
    <w:p w:rsidR="008B7BB6" w:rsidRPr="008B7BB6" w:rsidRDefault="008B7BB6" w:rsidP="008B7B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8B7BB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Rozegranie partii szachów wydaje mi się ważniejsze od nawet najbardziej racjonalnych przesłanek.”</w:t>
      </w:r>
    </w:p>
    <w:p w:rsidR="008B7BB6" w:rsidRDefault="008B7BB6" w:rsidP="008B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l-PL"/>
        </w:rPr>
      </w:pPr>
    </w:p>
    <w:p w:rsidR="008B7BB6" w:rsidRDefault="008B7BB6" w:rsidP="008B7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pl-PL"/>
        </w:rPr>
      </w:pPr>
    </w:p>
    <w:p w:rsidR="008B7BB6" w:rsidRPr="008B7BB6" w:rsidRDefault="008B7BB6" w:rsidP="008B7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eastAsia="pl-PL"/>
        </w:rPr>
      </w:pPr>
      <w:r w:rsidRPr="008B7BB6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eastAsia="pl-PL"/>
        </w:rPr>
        <w:t>Z poważaniem</w:t>
      </w:r>
    </w:p>
    <w:p w:rsidR="008B7BB6" w:rsidRPr="008B7BB6" w:rsidRDefault="008B7BB6" w:rsidP="008B7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eastAsia="pl-PL"/>
        </w:rPr>
      </w:pPr>
      <w:r w:rsidRPr="008B7BB6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eastAsia="pl-PL"/>
        </w:rPr>
        <w:t>Mariusz Stoppel</w:t>
      </w:r>
    </w:p>
    <w:p w:rsidR="008B7BB6" w:rsidRPr="008B7BB6" w:rsidRDefault="008B7BB6" w:rsidP="008B7B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eastAsia="pl-PL"/>
        </w:rPr>
      </w:pPr>
      <w:r w:rsidRPr="008B7BB6">
        <w:rPr>
          <w:rFonts w:ascii="Times New Roman" w:eastAsia="Times New Roman" w:hAnsi="Times New Roman" w:cs="Times New Roman"/>
          <w:b/>
          <w:i/>
          <w:color w:val="4F6228" w:themeColor="accent3" w:themeShade="80"/>
          <w:sz w:val="28"/>
          <w:szCs w:val="28"/>
          <w:lang w:eastAsia="pl-PL"/>
        </w:rPr>
        <w:t>(sędzia DMR)</w:t>
      </w:r>
    </w:p>
    <w:p w:rsidR="008B7BB6" w:rsidRPr="008B7BB6" w:rsidRDefault="008B7BB6" w:rsidP="008B7BB6">
      <w:pPr>
        <w:pStyle w:val="Akapitzlist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</w:p>
    <w:p w:rsidR="004E4079" w:rsidRPr="004E4079" w:rsidRDefault="004E4079" w:rsidP="004E407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4079" w:rsidRDefault="004E4079"/>
    <w:sectPr w:rsidR="004E4079" w:rsidSect="0094167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D1601"/>
    <w:multiLevelType w:val="hybridMultilevel"/>
    <w:tmpl w:val="70B40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05924"/>
    <w:multiLevelType w:val="hybridMultilevel"/>
    <w:tmpl w:val="A162DE6A"/>
    <w:lvl w:ilvl="0" w:tplc="09BCB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79"/>
    <w:rsid w:val="00230138"/>
    <w:rsid w:val="0032761C"/>
    <w:rsid w:val="003A6790"/>
    <w:rsid w:val="004E4079"/>
    <w:rsid w:val="00575966"/>
    <w:rsid w:val="00832097"/>
    <w:rsid w:val="008763B7"/>
    <w:rsid w:val="008B7BB6"/>
    <w:rsid w:val="00941675"/>
    <w:rsid w:val="00962BD0"/>
    <w:rsid w:val="009B63BF"/>
    <w:rsid w:val="00C44665"/>
    <w:rsid w:val="00ED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0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.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uks mdk1</dc:creator>
  <cp:lastModifiedBy>uks mdk1</cp:lastModifiedBy>
  <cp:revision>7</cp:revision>
  <dcterms:created xsi:type="dcterms:W3CDTF">2016-03-07T11:52:00Z</dcterms:created>
  <dcterms:modified xsi:type="dcterms:W3CDTF">2016-03-07T12:29:00Z</dcterms:modified>
</cp:coreProperties>
</file>