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5C59" w:rsidRPr="009453CC" w:rsidRDefault="00A65C59">
      <w:pPr>
        <w:jc w:val="center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Z SZACHAMI PRZEZ POLSKĘ 2015</w:t>
      </w:r>
    </w:p>
    <w:p w:rsidR="00A65C59" w:rsidRPr="009453CC" w:rsidRDefault="00A65C59">
      <w:pPr>
        <w:pStyle w:val="Akapitzlist"/>
        <w:jc w:val="center"/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KARPACZ – MIĘDZYZDROJE – SZKLARSKA PORĘBA - ZAKOPANE</w:t>
      </w:r>
    </w:p>
    <w:p w:rsidR="00A65C59" w:rsidRPr="009453CC" w:rsidRDefault="00A65C59">
      <w:pPr>
        <w:jc w:val="center"/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>VIII</w:t>
      </w:r>
      <w:r w:rsidRPr="009453CC">
        <w:rPr>
          <w:rFonts w:ascii="Verdana" w:hAnsi="Verdana" w:cs="Verdana"/>
          <w:b/>
          <w:bCs/>
        </w:rPr>
        <w:t xml:space="preserve"> TURNIEJ SZACHOWY „</w:t>
      </w:r>
      <w:r>
        <w:rPr>
          <w:rFonts w:ascii="Verdana" w:hAnsi="Verdana" w:cs="Verdana"/>
          <w:b/>
          <w:bCs/>
        </w:rPr>
        <w:t>SUDETY”</w:t>
      </w:r>
      <w:r w:rsidRPr="009453CC">
        <w:rPr>
          <w:rFonts w:ascii="Verdana" w:hAnsi="Verdana" w:cs="Verdana"/>
          <w:b/>
          <w:bCs/>
        </w:rPr>
        <w:t xml:space="preserve">  2</w:t>
      </w:r>
      <w:r>
        <w:rPr>
          <w:rFonts w:ascii="Verdana" w:hAnsi="Verdana" w:cs="Verdana"/>
          <w:b/>
          <w:bCs/>
        </w:rPr>
        <w:t>8</w:t>
      </w:r>
      <w:r w:rsidRPr="009453CC">
        <w:rPr>
          <w:rFonts w:ascii="Verdana" w:hAnsi="Verdana" w:cs="Verdana"/>
          <w:b/>
          <w:bCs/>
        </w:rPr>
        <w:t>.0</w:t>
      </w:r>
      <w:r>
        <w:rPr>
          <w:rFonts w:ascii="Verdana" w:hAnsi="Verdana" w:cs="Verdana"/>
          <w:b/>
          <w:bCs/>
        </w:rPr>
        <w:t>6</w:t>
      </w:r>
      <w:r w:rsidRPr="009453CC">
        <w:rPr>
          <w:rFonts w:ascii="Verdana" w:hAnsi="Verdana" w:cs="Verdana"/>
          <w:b/>
          <w:bCs/>
        </w:rPr>
        <w:t xml:space="preserve">. – </w:t>
      </w:r>
      <w:r>
        <w:rPr>
          <w:rFonts w:ascii="Verdana" w:hAnsi="Verdana" w:cs="Verdana"/>
          <w:b/>
          <w:bCs/>
        </w:rPr>
        <w:t>05</w:t>
      </w:r>
      <w:r w:rsidRPr="009453CC">
        <w:rPr>
          <w:rFonts w:ascii="Verdana" w:hAnsi="Verdana" w:cs="Verdana"/>
          <w:b/>
          <w:bCs/>
        </w:rPr>
        <w:t>.0</w:t>
      </w:r>
      <w:r>
        <w:rPr>
          <w:rFonts w:ascii="Verdana" w:hAnsi="Verdana" w:cs="Verdana"/>
          <w:b/>
          <w:bCs/>
        </w:rPr>
        <w:t>7</w:t>
      </w:r>
      <w:r w:rsidRPr="009453CC">
        <w:rPr>
          <w:rFonts w:ascii="Verdana" w:hAnsi="Verdana" w:cs="Verdana"/>
          <w:b/>
          <w:bCs/>
        </w:rPr>
        <w:t>.201</w:t>
      </w:r>
      <w:r>
        <w:rPr>
          <w:rFonts w:ascii="Verdana" w:hAnsi="Verdana" w:cs="Verdana"/>
          <w:b/>
          <w:bCs/>
        </w:rPr>
        <w:t>5</w:t>
      </w:r>
    </w:p>
    <w:p w:rsidR="00A65C59" w:rsidRPr="009453CC" w:rsidRDefault="00A65C59">
      <w:pPr>
        <w:jc w:val="center"/>
        <w:rPr>
          <w:rFonts w:ascii="Verdana" w:hAnsi="Verdana" w:cs="Verdana"/>
          <w:b/>
          <w:bCs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I. CEL</w:t>
      </w:r>
    </w:p>
    <w:p w:rsidR="00A65C59" w:rsidRPr="009453CC" w:rsidRDefault="00A65C59">
      <w:pPr>
        <w:rPr>
          <w:rFonts w:ascii="Verdana" w:hAnsi="Verdana" w:cs="Verdana"/>
        </w:rPr>
      </w:pPr>
    </w:p>
    <w:p w:rsidR="00A65C59" w:rsidRPr="009453CC" w:rsidRDefault="00A65C59" w:rsidP="00564610">
      <w:pPr>
        <w:numPr>
          <w:ilvl w:val="0"/>
          <w:numId w:val="14"/>
        </w:numPr>
        <w:rPr>
          <w:rFonts w:ascii="Verdana" w:hAnsi="Verdana" w:cs="Verdana"/>
        </w:rPr>
      </w:pPr>
      <w:r w:rsidRPr="009453CC">
        <w:rPr>
          <w:rFonts w:ascii="Verdana" w:hAnsi="Verdana" w:cs="Verdana"/>
        </w:rPr>
        <w:t>Popularyzacja szachów wśród dzieci, młodzieży i dorosłych</w:t>
      </w:r>
    </w:p>
    <w:p w:rsidR="00A65C59" w:rsidRPr="00A854D3" w:rsidRDefault="00A65C59" w:rsidP="009E7FED">
      <w:pPr>
        <w:numPr>
          <w:ilvl w:val="0"/>
          <w:numId w:val="14"/>
        </w:numPr>
        <w:rPr>
          <w:rFonts w:ascii="Verdana" w:hAnsi="Verdana" w:cs="Verdana"/>
        </w:rPr>
      </w:pPr>
      <w:r w:rsidRPr="00A854D3">
        <w:rPr>
          <w:rFonts w:ascii="Verdana" w:hAnsi="Verdana" w:cs="Verdana"/>
        </w:rPr>
        <w:t xml:space="preserve">Turystyka w najbardziej znanych polskich uzdrowiskach: Karpacz 14 - 22.02.2015; </w:t>
      </w:r>
    </w:p>
    <w:p w:rsidR="00A65C59" w:rsidRPr="00485CB9" w:rsidRDefault="00A65C59" w:rsidP="009E7FED">
      <w:pPr>
        <w:ind w:left="720"/>
        <w:rPr>
          <w:rFonts w:ascii="Verdana" w:hAnsi="Verdana" w:cs="Verdana"/>
        </w:rPr>
      </w:pPr>
      <w:r w:rsidRPr="009E7FED">
        <w:rPr>
          <w:rFonts w:ascii="Verdana" w:hAnsi="Verdana" w:cs="Verdana"/>
        </w:rPr>
        <w:t>Międzyzdroje 1 - 10.05.2015</w:t>
      </w:r>
      <w:r w:rsidRPr="00A854D3">
        <w:rPr>
          <w:rFonts w:ascii="Verdana" w:hAnsi="Verdana" w:cs="Verdana"/>
        </w:rPr>
        <w:t xml:space="preserve">; </w:t>
      </w:r>
      <w:r w:rsidRPr="009E7FED">
        <w:rPr>
          <w:rFonts w:ascii="Verdana" w:hAnsi="Verdana" w:cs="Verdana"/>
          <w:b/>
          <w:bCs/>
        </w:rPr>
        <w:t>Szklarska Poręba 28.06 - 5.07.2015</w:t>
      </w:r>
      <w:r w:rsidRPr="000F40E3">
        <w:rPr>
          <w:rFonts w:ascii="Verdana" w:hAnsi="Verdana" w:cs="Verdana"/>
        </w:rPr>
        <w:t xml:space="preserve">; </w:t>
      </w:r>
      <w:r w:rsidRPr="00485CB9">
        <w:rPr>
          <w:rFonts w:ascii="Verdana" w:hAnsi="Verdana" w:cs="Verdana"/>
        </w:rPr>
        <w:t>Dąbki 20 -30.08.2015.</w:t>
      </w:r>
    </w:p>
    <w:p w:rsidR="00A65C59" w:rsidRPr="009453CC" w:rsidRDefault="00A65C59">
      <w:pPr>
        <w:rPr>
          <w:rFonts w:ascii="Verdana" w:hAnsi="Verdana" w:cs="Verdana"/>
          <w:b/>
          <w:bCs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II. MIEJSCE I TERMIN</w:t>
      </w:r>
    </w:p>
    <w:p w:rsidR="00A65C59" w:rsidRPr="009453CC" w:rsidRDefault="00A65C59">
      <w:pPr>
        <w:ind w:left="708"/>
        <w:rPr>
          <w:rFonts w:ascii="Verdana" w:hAnsi="Verdana" w:cs="Verdana"/>
        </w:rPr>
      </w:pPr>
    </w:p>
    <w:p w:rsidR="00A65C59" w:rsidRPr="009453CC" w:rsidRDefault="00A65C59" w:rsidP="00564610">
      <w:pPr>
        <w:numPr>
          <w:ilvl w:val="0"/>
          <w:numId w:val="15"/>
        </w:numPr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Zawody zostaną rozegrane w </w:t>
      </w:r>
      <w:r>
        <w:rPr>
          <w:rFonts w:ascii="Verdana" w:hAnsi="Verdana" w:cs="Verdana"/>
        </w:rPr>
        <w:t xml:space="preserve">kompleksie </w:t>
      </w:r>
      <w:r w:rsidRPr="009453CC">
        <w:rPr>
          <w:rFonts w:ascii="Verdana" w:hAnsi="Verdana" w:cs="Verdana"/>
        </w:rPr>
        <w:t>„</w:t>
      </w:r>
      <w:r>
        <w:rPr>
          <w:rFonts w:ascii="Verdana" w:hAnsi="Verdana" w:cs="Verdana"/>
        </w:rPr>
        <w:t>KRÓLOWA KARKONOSZY” – Halny i Królowa Karkonoszy, ul. Słowackiego 11a, 58-580 Szklarska Poręba</w:t>
      </w:r>
      <w:r w:rsidRPr="009453CC">
        <w:rPr>
          <w:rFonts w:ascii="Verdana" w:hAnsi="Verdana" w:cs="Verdana"/>
        </w:rPr>
        <w:t>.</w:t>
      </w:r>
    </w:p>
    <w:p w:rsidR="00A65C59" w:rsidRPr="009453CC" w:rsidRDefault="00A65C59" w:rsidP="008A0BB9">
      <w:pPr>
        <w:ind w:left="708"/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Termin: </w:t>
      </w:r>
      <w:r>
        <w:rPr>
          <w:rFonts w:ascii="Verdana" w:hAnsi="Verdana" w:cs="Verdana"/>
        </w:rPr>
        <w:t>28</w:t>
      </w:r>
      <w:r w:rsidRPr="009453CC">
        <w:rPr>
          <w:rFonts w:ascii="Verdana" w:hAnsi="Verdana" w:cs="Verdana"/>
        </w:rPr>
        <w:t>.0</w:t>
      </w:r>
      <w:r>
        <w:rPr>
          <w:rFonts w:ascii="Verdana" w:hAnsi="Verdana" w:cs="Verdana"/>
        </w:rPr>
        <w:t xml:space="preserve">6 </w:t>
      </w:r>
      <w:r w:rsidRPr="009453CC">
        <w:rPr>
          <w:rFonts w:ascii="Verdana" w:hAnsi="Verdana" w:cs="Verdana"/>
        </w:rPr>
        <w:t>-</w:t>
      </w:r>
      <w:r>
        <w:rPr>
          <w:rFonts w:ascii="Verdana" w:hAnsi="Verdana" w:cs="Verdana"/>
        </w:rPr>
        <w:t xml:space="preserve"> 5</w:t>
      </w:r>
      <w:r w:rsidRPr="009453CC">
        <w:rPr>
          <w:rFonts w:ascii="Verdana" w:hAnsi="Verdana" w:cs="Verdana"/>
        </w:rPr>
        <w:t>.0</w:t>
      </w:r>
      <w:r>
        <w:rPr>
          <w:rFonts w:ascii="Verdana" w:hAnsi="Verdana" w:cs="Verdana"/>
        </w:rPr>
        <w:t>7</w:t>
      </w:r>
      <w:r w:rsidRPr="009453CC">
        <w:rPr>
          <w:rFonts w:ascii="Verdana" w:hAnsi="Verdana" w:cs="Verdana"/>
        </w:rPr>
        <w:t>.201</w:t>
      </w:r>
      <w:r>
        <w:rPr>
          <w:rFonts w:ascii="Verdana" w:hAnsi="Verdana" w:cs="Verdana"/>
        </w:rPr>
        <w:t>5</w:t>
      </w:r>
      <w:r w:rsidRPr="009453CC">
        <w:rPr>
          <w:rFonts w:ascii="Verdana" w:hAnsi="Verdana" w:cs="Verdana"/>
        </w:rPr>
        <w:t>. Przyjazd w dniu 2</w:t>
      </w:r>
      <w:r>
        <w:rPr>
          <w:rFonts w:ascii="Verdana" w:hAnsi="Verdana" w:cs="Verdana"/>
        </w:rPr>
        <w:t>8</w:t>
      </w:r>
      <w:r w:rsidRPr="009453CC">
        <w:rPr>
          <w:rFonts w:ascii="Verdana" w:hAnsi="Verdana" w:cs="Verdana"/>
        </w:rPr>
        <w:t>.0</w:t>
      </w:r>
      <w:r>
        <w:rPr>
          <w:rFonts w:ascii="Verdana" w:hAnsi="Verdana" w:cs="Verdana"/>
        </w:rPr>
        <w:t>6</w:t>
      </w:r>
      <w:r w:rsidRPr="009453CC">
        <w:rPr>
          <w:rFonts w:ascii="Verdana" w:hAnsi="Verdana" w:cs="Verdana"/>
        </w:rPr>
        <w:t>.2</w:t>
      </w:r>
      <w:r>
        <w:rPr>
          <w:rFonts w:ascii="Verdana" w:hAnsi="Verdana" w:cs="Verdana"/>
        </w:rPr>
        <w:t>015</w:t>
      </w:r>
      <w:r w:rsidRPr="009453CC">
        <w:rPr>
          <w:rFonts w:ascii="Verdana" w:hAnsi="Verdana" w:cs="Verdana"/>
        </w:rPr>
        <w:t xml:space="preserve"> -</w:t>
      </w:r>
      <w:r>
        <w:rPr>
          <w:rFonts w:ascii="Verdana" w:hAnsi="Verdana" w:cs="Verdana"/>
        </w:rPr>
        <w:t xml:space="preserve"> odprawa techniczna o godz. 20:0</w:t>
      </w:r>
      <w:r w:rsidRPr="009453CC">
        <w:rPr>
          <w:rFonts w:ascii="Verdana" w:hAnsi="Verdana" w:cs="Verdana"/>
        </w:rPr>
        <w:t xml:space="preserve">0. </w:t>
      </w:r>
    </w:p>
    <w:p w:rsidR="00A65C59" w:rsidRPr="009453CC" w:rsidRDefault="00A65C59" w:rsidP="008A0BB9">
      <w:pPr>
        <w:ind w:left="708"/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Oficjalna strona turnieju: </w:t>
      </w:r>
      <w:hyperlink r:id="rId5" w:history="1">
        <w:r w:rsidRPr="009453CC">
          <w:rPr>
            <w:rStyle w:val="Hipercze"/>
            <w:rFonts w:ascii="Verdana" w:hAnsi="Verdana" w:cs="Verdana"/>
          </w:rPr>
          <w:t>www.agencja64.pl</w:t>
        </w:r>
      </w:hyperlink>
    </w:p>
    <w:p w:rsidR="00A65C59" w:rsidRPr="009453CC" w:rsidRDefault="00A65C59">
      <w:pPr>
        <w:ind w:left="360"/>
        <w:rPr>
          <w:rFonts w:ascii="Verdana" w:hAnsi="Verdana" w:cs="Verdana"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III. ORGANIZATORZY:</w:t>
      </w:r>
    </w:p>
    <w:p w:rsidR="00A65C59" w:rsidRPr="009453CC" w:rsidRDefault="00A65C59">
      <w:pPr>
        <w:rPr>
          <w:rFonts w:ascii="Verdana" w:hAnsi="Verdana" w:cs="Verdana"/>
        </w:rPr>
      </w:pPr>
    </w:p>
    <w:p w:rsidR="00A65C59" w:rsidRPr="00564610" w:rsidRDefault="00A65C59" w:rsidP="00564610">
      <w:pPr>
        <w:pStyle w:val="Akapitzlist"/>
        <w:numPr>
          <w:ilvl w:val="0"/>
          <w:numId w:val="15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 xml:space="preserve">AGENCJA 64 PLUS </w:t>
      </w:r>
      <w:hyperlink r:id="rId6" w:history="1">
        <w:r w:rsidRPr="00564610">
          <w:rPr>
            <w:rStyle w:val="Hipercze"/>
            <w:rFonts w:ascii="Verdana" w:hAnsi="Verdana" w:cs="Verdana"/>
          </w:rPr>
          <w:t>www.agencja64.pl</w:t>
        </w:r>
      </w:hyperlink>
    </w:p>
    <w:p w:rsidR="00A65C59" w:rsidRPr="00564610" w:rsidRDefault="00A65C59" w:rsidP="00564610">
      <w:pPr>
        <w:pStyle w:val="Akapitzlist"/>
        <w:numPr>
          <w:ilvl w:val="0"/>
          <w:numId w:val="15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 xml:space="preserve">Klub Szachowy „STILON” </w:t>
      </w:r>
      <w:hyperlink r:id="rId7" w:history="1">
        <w:r w:rsidRPr="00564610">
          <w:rPr>
            <w:rStyle w:val="Hipercze"/>
            <w:rFonts w:ascii="Verdana" w:hAnsi="Verdana" w:cs="Verdana"/>
          </w:rPr>
          <w:t>www.kszstilon.pl</w:t>
        </w:r>
      </w:hyperlink>
    </w:p>
    <w:p w:rsidR="00A65C59" w:rsidRPr="00564610" w:rsidRDefault="00A65C59" w:rsidP="00564610">
      <w:pPr>
        <w:pStyle w:val="Akapitzlist"/>
        <w:numPr>
          <w:ilvl w:val="0"/>
          <w:numId w:val="15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 xml:space="preserve">UKS EL-TUR SP 3 Bogatynia </w:t>
      </w:r>
      <w:hyperlink r:id="rId8" w:history="1">
        <w:r w:rsidRPr="00564610">
          <w:rPr>
            <w:rStyle w:val="Hipercze"/>
            <w:rFonts w:ascii="Verdana" w:hAnsi="Verdana" w:cs="Verdana"/>
          </w:rPr>
          <w:t>www.szachy-bogatynia.pl</w:t>
        </w:r>
      </w:hyperlink>
    </w:p>
    <w:p w:rsidR="00A65C59" w:rsidRPr="00564610" w:rsidRDefault="00A65C59" w:rsidP="00564610">
      <w:pPr>
        <w:pStyle w:val="Akapitzlist"/>
        <w:numPr>
          <w:ilvl w:val="0"/>
          <w:numId w:val="15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 xml:space="preserve">Miasto Szklarska Poręba </w:t>
      </w:r>
      <w:hyperlink r:id="rId9" w:history="1">
        <w:r>
          <w:rPr>
            <w:rStyle w:val="Hipercze"/>
          </w:rPr>
          <w:t>http://www.szklarskaporeba.pl/</w:t>
        </w:r>
      </w:hyperlink>
    </w:p>
    <w:p w:rsidR="00A65C59" w:rsidRPr="009453CC" w:rsidRDefault="00A65C59">
      <w:pPr>
        <w:ind w:left="360"/>
        <w:rPr>
          <w:rFonts w:ascii="Verdana" w:hAnsi="Verdana" w:cs="Verdana"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IV. SYSTEM ROZGRYWEK:</w:t>
      </w:r>
    </w:p>
    <w:p w:rsidR="00A65C59" w:rsidRPr="009453CC" w:rsidRDefault="00A65C59">
      <w:pPr>
        <w:rPr>
          <w:rFonts w:ascii="Verdana" w:hAnsi="Verdana" w:cs="Verdana"/>
          <w:b/>
          <w:bCs/>
        </w:rPr>
      </w:pPr>
    </w:p>
    <w:p w:rsidR="00A65C59" w:rsidRPr="003759BF" w:rsidRDefault="00A65C59" w:rsidP="00407542">
      <w:pPr>
        <w:ind w:firstLine="360"/>
        <w:rPr>
          <w:rFonts w:ascii="Verdana" w:hAnsi="Verdana" w:cs="Verdana"/>
        </w:rPr>
      </w:pPr>
      <w:r w:rsidRPr="003759BF">
        <w:rPr>
          <w:rFonts w:ascii="Verdana" w:hAnsi="Verdana" w:cs="Verdana"/>
        </w:rPr>
        <w:t>Zawody zostaną rozegrane w dwóch grupach:</w:t>
      </w:r>
    </w:p>
    <w:p w:rsidR="00A65C59" w:rsidRPr="003759BF" w:rsidRDefault="00A65C59" w:rsidP="00407542">
      <w:pPr>
        <w:ind w:firstLine="708"/>
        <w:rPr>
          <w:rFonts w:ascii="Verdana" w:hAnsi="Verdana" w:cs="Verdana"/>
        </w:rPr>
      </w:pPr>
    </w:p>
    <w:p w:rsidR="00A65C59" w:rsidRPr="003759BF" w:rsidRDefault="00A65C59" w:rsidP="009E7FED">
      <w:pPr>
        <w:numPr>
          <w:ilvl w:val="0"/>
          <w:numId w:val="5"/>
        </w:numPr>
        <w:tabs>
          <w:tab w:val="left" w:pos="720"/>
        </w:tabs>
        <w:rPr>
          <w:rFonts w:ascii="Verdana" w:hAnsi="Verdana" w:cs="Verdana"/>
        </w:rPr>
      </w:pPr>
      <w:r w:rsidRPr="003759BF">
        <w:rPr>
          <w:rFonts w:ascii="Verdana" w:hAnsi="Verdana" w:cs="Verdana"/>
        </w:rPr>
        <w:t xml:space="preserve">Grupa A – zawodnicy posiadający ranking FIDE, oraz ranking </w:t>
      </w:r>
      <w:proofErr w:type="spellStart"/>
      <w:r w:rsidRPr="003759BF">
        <w:rPr>
          <w:rFonts w:ascii="Verdana" w:hAnsi="Verdana" w:cs="Verdana"/>
        </w:rPr>
        <w:t>PZSzach</w:t>
      </w:r>
      <w:proofErr w:type="spellEnd"/>
      <w:r w:rsidRPr="003759BF">
        <w:rPr>
          <w:rFonts w:ascii="Verdana" w:hAnsi="Verdana" w:cs="Verdana"/>
        </w:rPr>
        <w:t>. min. 1800 – turniej zgłoszony do FIDE</w:t>
      </w:r>
    </w:p>
    <w:p w:rsidR="00A65C59" w:rsidRPr="003759BF" w:rsidRDefault="00A65C59" w:rsidP="009E7FED">
      <w:pPr>
        <w:pStyle w:val="Akapitzlist"/>
        <w:numPr>
          <w:ilvl w:val="0"/>
          <w:numId w:val="7"/>
        </w:numPr>
        <w:tabs>
          <w:tab w:val="clear" w:pos="720"/>
          <w:tab w:val="num" w:pos="0"/>
        </w:tabs>
        <w:rPr>
          <w:rFonts w:ascii="Verdana" w:hAnsi="Verdana" w:cs="Verdana"/>
        </w:rPr>
      </w:pPr>
      <w:r w:rsidRPr="003759BF">
        <w:rPr>
          <w:rFonts w:ascii="Verdana" w:hAnsi="Verdana" w:cs="Verdana"/>
        </w:rPr>
        <w:t xml:space="preserve">Grupa B – „Pierwszy krok do mistrzostwa” – zawodnicy posiadający ranking </w:t>
      </w:r>
      <w:proofErr w:type="spellStart"/>
      <w:r w:rsidRPr="003759BF">
        <w:rPr>
          <w:rFonts w:ascii="Verdana" w:hAnsi="Verdana" w:cs="Verdana"/>
        </w:rPr>
        <w:t>PZSzach</w:t>
      </w:r>
      <w:proofErr w:type="spellEnd"/>
      <w:r w:rsidRPr="003759BF">
        <w:rPr>
          <w:rFonts w:ascii="Verdana" w:hAnsi="Verdana" w:cs="Verdana"/>
        </w:rPr>
        <w:t xml:space="preserve">. max. 1600 </w:t>
      </w:r>
    </w:p>
    <w:p w:rsidR="00A65C59" w:rsidRPr="003759BF" w:rsidRDefault="00A65C59" w:rsidP="00407542">
      <w:pPr>
        <w:rPr>
          <w:rFonts w:ascii="Verdana" w:hAnsi="Verdana" w:cs="Verdana"/>
        </w:rPr>
      </w:pPr>
      <w:r w:rsidRPr="003759BF">
        <w:rPr>
          <w:rFonts w:ascii="Verdana" w:hAnsi="Verdana" w:cs="Verdana"/>
        </w:rPr>
        <w:t xml:space="preserve">Grupy grają na dystansie 9 rund. Rundy będą rozgrywane o godz. 15:00. </w:t>
      </w:r>
      <w:r w:rsidRPr="008B6FA4">
        <w:rPr>
          <w:rFonts w:ascii="Verdana" w:hAnsi="Verdana" w:cs="Verdana"/>
        </w:rPr>
        <w:t>Podwójne rundy w dn</w:t>
      </w:r>
      <w:r>
        <w:rPr>
          <w:rFonts w:ascii="Verdana" w:hAnsi="Verdana" w:cs="Verdana"/>
        </w:rPr>
        <w:t>iu</w:t>
      </w:r>
      <w:r w:rsidRPr="008B6FA4">
        <w:rPr>
          <w:rFonts w:ascii="Verdana" w:hAnsi="Verdana" w:cs="Verdana"/>
        </w:rPr>
        <w:t xml:space="preserve"> </w:t>
      </w:r>
      <w:r>
        <w:rPr>
          <w:rFonts w:ascii="Verdana" w:hAnsi="Verdana" w:cs="Verdana"/>
        </w:rPr>
        <w:t>30</w:t>
      </w:r>
      <w:r w:rsidRPr="008B6FA4">
        <w:rPr>
          <w:rFonts w:ascii="Verdana" w:hAnsi="Verdana" w:cs="Verdana"/>
        </w:rPr>
        <w:t>.0</w:t>
      </w:r>
      <w:r>
        <w:rPr>
          <w:rFonts w:ascii="Verdana" w:hAnsi="Verdana" w:cs="Verdana"/>
        </w:rPr>
        <w:t>6</w:t>
      </w:r>
      <w:r w:rsidRPr="008B6FA4">
        <w:rPr>
          <w:rFonts w:ascii="Verdana" w:hAnsi="Verdana" w:cs="Verdana"/>
        </w:rPr>
        <w:t xml:space="preserve"> i 0</w:t>
      </w:r>
      <w:r>
        <w:rPr>
          <w:rFonts w:ascii="Verdana" w:hAnsi="Verdana" w:cs="Verdana"/>
        </w:rPr>
        <w:t>2</w:t>
      </w:r>
      <w:r w:rsidRPr="008B6FA4">
        <w:rPr>
          <w:rFonts w:ascii="Verdana" w:hAnsi="Verdana" w:cs="Verdana"/>
        </w:rPr>
        <w:t>.07.201</w:t>
      </w:r>
      <w:r>
        <w:rPr>
          <w:rFonts w:ascii="Verdana" w:hAnsi="Verdana" w:cs="Verdana"/>
        </w:rPr>
        <w:t>5</w:t>
      </w:r>
      <w:r w:rsidRPr="008B6FA4">
        <w:rPr>
          <w:rFonts w:ascii="Verdana" w:hAnsi="Verdana" w:cs="Verdana"/>
        </w:rPr>
        <w:t xml:space="preserve"> (godz. 9.00 i 15.00).</w:t>
      </w:r>
    </w:p>
    <w:p w:rsidR="00A65C59" w:rsidRPr="003759BF" w:rsidRDefault="00A65C59" w:rsidP="00407542">
      <w:pPr>
        <w:rPr>
          <w:rFonts w:ascii="Verdana" w:hAnsi="Verdana" w:cs="Verdana"/>
        </w:rPr>
      </w:pPr>
      <w:r w:rsidRPr="003759BF">
        <w:rPr>
          <w:rFonts w:ascii="Verdana" w:hAnsi="Verdana" w:cs="Verdana"/>
        </w:rPr>
        <w:t xml:space="preserve">Ostatnia runda o godz. 9:00. Zakończenie turnieju o godz. 14:00. </w:t>
      </w:r>
    </w:p>
    <w:p w:rsidR="00A65C59" w:rsidRPr="003759BF" w:rsidRDefault="00A65C59" w:rsidP="00407542">
      <w:pPr>
        <w:rPr>
          <w:rFonts w:ascii="Verdana" w:hAnsi="Verdana" w:cs="Verdana"/>
        </w:rPr>
      </w:pPr>
      <w:r w:rsidRPr="003759BF">
        <w:rPr>
          <w:rFonts w:ascii="Verdana" w:hAnsi="Verdana" w:cs="Verdana"/>
        </w:rPr>
        <w:t>Tempo gry: 90 minut + 30 sekund na każde posunięcie. Organizator planuje przeprowadzenie transmisji  on-</w:t>
      </w:r>
      <w:proofErr w:type="spellStart"/>
      <w:r w:rsidRPr="003759BF">
        <w:rPr>
          <w:rFonts w:ascii="Verdana" w:hAnsi="Verdana" w:cs="Verdana"/>
        </w:rPr>
        <w:t>line</w:t>
      </w:r>
      <w:proofErr w:type="spellEnd"/>
      <w:r w:rsidRPr="003759BF">
        <w:rPr>
          <w:rFonts w:ascii="Verdana" w:hAnsi="Verdana" w:cs="Verdana"/>
        </w:rPr>
        <w:t>.</w:t>
      </w:r>
    </w:p>
    <w:p w:rsidR="00A65C59" w:rsidRPr="009453CC" w:rsidRDefault="00A65C59" w:rsidP="00CC2548">
      <w:pPr>
        <w:rPr>
          <w:rFonts w:ascii="Verdana" w:hAnsi="Verdana" w:cs="Verdana"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 xml:space="preserve">V. NAGRODY I WYRÓŻNIENIA </w:t>
      </w:r>
    </w:p>
    <w:p w:rsidR="00A65C59" w:rsidRPr="009453CC" w:rsidRDefault="00A65C59">
      <w:pPr>
        <w:rPr>
          <w:rFonts w:ascii="Verdana" w:hAnsi="Verdana" w:cs="Verdana"/>
          <w:b/>
          <w:bCs/>
        </w:rPr>
      </w:pPr>
    </w:p>
    <w:p w:rsidR="00A65C59" w:rsidRDefault="00A65C59" w:rsidP="009E7FED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 xml:space="preserve">Grupa </w:t>
      </w:r>
      <w:r>
        <w:rPr>
          <w:rFonts w:ascii="Verdana" w:hAnsi="Verdana" w:cs="Verdana"/>
          <w:b/>
          <w:bCs/>
        </w:rPr>
        <w:t>A</w:t>
      </w:r>
    </w:p>
    <w:p w:rsidR="00A65C59" w:rsidRPr="009453CC" w:rsidRDefault="00A65C59" w:rsidP="009E7FED">
      <w:pPr>
        <w:rPr>
          <w:rFonts w:ascii="Verdana" w:hAnsi="Verdana" w:cs="Verdana"/>
          <w:b/>
          <w:bCs/>
        </w:rPr>
      </w:pPr>
    </w:p>
    <w:p w:rsidR="00A65C59" w:rsidRPr="001B12A1" w:rsidRDefault="00A65C59" w:rsidP="000A39D1">
      <w:pPr>
        <w:pStyle w:val="Akapitzlist"/>
        <w:numPr>
          <w:ilvl w:val="0"/>
          <w:numId w:val="19"/>
        </w:numPr>
        <w:rPr>
          <w:rFonts w:ascii="Verdana" w:hAnsi="Verdana" w:cs="Verdana"/>
          <w:b/>
          <w:bCs/>
        </w:rPr>
      </w:pPr>
      <w:r>
        <w:rPr>
          <w:rFonts w:ascii="Verdana" w:hAnsi="Verdana" w:cs="Verdana"/>
          <w:b/>
          <w:bCs/>
        </w:rPr>
        <w:t xml:space="preserve">I miejsce - </w:t>
      </w:r>
      <w:r w:rsidRPr="00A972CA">
        <w:rPr>
          <w:rFonts w:ascii="Verdana" w:hAnsi="Verdana" w:cs="Verdana"/>
          <w:b/>
          <w:bCs/>
        </w:rPr>
        <w:t xml:space="preserve">3.000,00 </w:t>
      </w:r>
      <w:r w:rsidR="000A39D1">
        <w:rPr>
          <w:rFonts w:ascii="Verdana" w:hAnsi="Verdana" w:cs="Verdana"/>
          <w:b/>
          <w:bCs/>
        </w:rPr>
        <w:t>nagroda gwarantowana.</w:t>
      </w:r>
    </w:p>
    <w:p w:rsidR="00A65C59" w:rsidRDefault="00A65C59" w:rsidP="009E7FED">
      <w:pPr>
        <w:pStyle w:val="Akapitzlist"/>
        <w:numPr>
          <w:ilvl w:val="0"/>
          <w:numId w:val="19"/>
        </w:numPr>
        <w:rPr>
          <w:rFonts w:ascii="Verdana" w:hAnsi="Verdana" w:cs="Verdana"/>
        </w:rPr>
      </w:pPr>
      <w:r w:rsidRPr="001B12A1">
        <w:rPr>
          <w:rFonts w:ascii="Verdana" w:hAnsi="Verdana" w:cs="Verdana"/>
        </w:rPr>
        <w:t xml:space="preserve">Wysokość pozostałych nagród zostanie podana po odprawie technicznej. </w:t>
      </w:r>
    </w:p>
    <w:p w:rsidR="00A65C59" w:rsidRDefault="00A65C59" w:rsidP="009E7FED">
      <w:pPr>
        <w:rPr>
          <w:rFonts w:ascii="Verdana" w:hAnsi="Verdana" w:cs="Verdana"/>
          <w:b/>
          <w:bCs/>
        </w:rPr>
      </w:pPr>
    </w:p>
    <w:p w:rsidR="00A65C59" w:rsidRPr="001B12A1" w:rsidRDefault="00A65C59" w:rsidP="009E7FED">
      <w:pPr>
        <w:rPr>
          <w:rFonts w:ascii="Verdana" w:hAnsi="Verdana" w:cs="Verdana"/>
        </w:rPr>
      </w:pPr>
      <w:r w:rsidRPr="001B12A1">
        <w:rPr>
          <w:rFonts w:ascii="Verdana" w:hAnsi="Verdana" w:cs="Verdana"/>
          <w:b/>
          <w:bCs/>
        </w:rPr>
        <w:t xml:space="preserve">Grupa B </w:t>
      </w:r>
      <w:r w:rsidRPr="001B12A1">
        <w:rPr>
          <w:rFonts w:ascii="Verdana" w:hAnsi="Verdana" w:cs="Verdana"/>
        </w:rPr>
        <w:t>– Puchary, dyplomy i nagrody rzeczowe</w:t>
      </w:r>
    </w:p>
    <w:p w:rsidR="00A65C59" w:rsidRPr="003759BF" w:rsidRDefault="00A65C59" w:rsidP="009E7FED">
      <w:pPr>
        <w:rPr>
          <w:rFonts w:ascii="Verdana" w:hAnsi="Verdana" w:cs="Verdana"/>
          <w:b/>
          <w:bCs/>
        </w:rPr>
      </w:pPr>
    </w:p>
    <w:p w:rsidR="00A65C59" w:rsidRPr="009453CC" w:rsidRDefault="00A65C59" w:rsidP="00347178">
      <w:pPr>
        <w:rPr>
          <w:rFonts w:ascii="Verdana" w:hAnsi="Verdana" w:cs="Verdana"/>
          <w:b/>
          <w:bCs/>
        </w:rPr>
      </w:pPr>
    </w:p>
    <w:p w:rsidR="00A65C59" w:rsidRDefault="00A65C59" w:rsidP="009453CC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VI. IMPREZY TOWARZYSZĄCE</w:t>
      </w:r>
    </w:p>
    <w:p w:rsidR="00A65C59" w:rsidRPr="009453CC" w:rsidRDefault="00A65C59" w:rsidP="009453CC">
      <w:pPr>
        <w:rPr>
          <w:rFonts w:ascii="Verdana" w:hAnsi="Verdana" w:cs="Verdana"/>
          <w:b/>
          <w:bCs/>
        </w:rPr>
      </w:pPr>
    </w:p>
    <w:p w:rsidR="00A65C59" w:rsidRPr="00564610" w:rsidRDefault="00A65C59" w:rsidP="00564610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>Turniej szachów błyskawicznych</w:t>
      </w:r>
    </w:p>
    <w:p w:rsidR="00A65C59" w:rsidRPr="00564610" w:rsidRDefault="00A65C59" w:rsidP="00564610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>Konkurs rozwiązywania zadań szachowych (nagrody rzeczowe)</w:t>
      </w:r>
    </w:p>
    <w:p w:rsidR="00A65C59" w:rsidRPr="00564610" w:rsidRDefault="00A65C59" w:rsidP="00564610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 xml:space="preserve">Wykład szkoleniowy „Poczet królów i książąt szachowych” – IM Aleksander </w:t>
      </w:r>
      <w:proofErr w:type="spellStart"/>
      <w:r w:rsidRPr="00564610">
        <w:rPr>
          <w:rFonts w:ascii="Verdana" w:hAnsi="Verdana" w:cs="Verdana"/>
        </w:rPr>
        <w:t>Czerwoński</w:t>
      </w:r>
      <w:proofErr w:type="spellEnd"/>
      <w:r w:rsidRPr="00564610">
        <w:rPr>
          <w:rFonts w:ascii="Verdana" w:hAnsi="Verdana" w:cs="Verdana"/>
        </w:rPr>
        <w:t xml:space="preserve"> </w:t>
      </w:r>
    </w:p>
    <w:p w:rsidR="00A65C59" w:rsidRPr="009453CC" w:rsidRDefault="00A65C59" w:rsidP="00564610">
      <w:pPr>
        <w:pStyle w:val="Standard"/>
        <w:numPr>
          <w:ilvl w:val="0"/>
          <w:numId w:val="22"/>
        </w:numPr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Prelekcję dla rodziców i szkoleniowców – FM Andrzej </w:t>
      </w:r>
      <w:proofErr w:type="spellStart"/>
      <w:r w:rsidRPr="009453CC">
        <w:rPr>
          <w:rFonts w:ascii="Verdana" w:hAnsi="Verdana" w:cs="Verdana"/>
        </w:rPr>
        <w:t>Modzelan</w:t>
      </w:r>
      <w:proofErr w:type="spellEnd"/>
      <w:r w:rsidRPr="009453CC">
        <w:rPr>
          <w:rFonts w:ascii="Verdana" w:hAnsi="Verdana" w:cs="Verdana"/>
        </w:rPr>
        <w:t>)</w:t>
      </w:r>
    </w:p>
    <w:p w:rsidR="00A65C59" w:rsidRPr="00564610" w:rsidRDefault="00A65C59" w:rsidP="00564610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>Wieczorek taneczny</w:t>
      </w:r>
    </w:p>
    <w:p w:rsidR="00A65C59" w:rsidRPr="00564610" w:rsidRDefault="00A65C59" w:rsidP="00564610">
      <w:pPr>
        <w:pStyle w:val="Akapitzlist"/>
        <w:numPr>
          <w:ilvl w:val="0"/>
          <w:numId w:val="22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>Turniej kloca (nagrody rzeczowe)</w:t>
      </w:r>
    </w:p>
    <w:p w:rsidR="00A65C59" w:rsidRPr="009453CC" w:rsidRDefault="00A65C59" w:rsidP="00347178">
      <w:pPr>
        <w:rPr>
          <w:rFonts w:ascii="Verdana" w:hAnsi="Verdana" w:cs="Verdana"/>
          <w:b/>
          <w:bCs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VII. FINANSOWANIE</w:t>
      </w:r>
    </w:p>
    <w:p w:rsidR="00A65C59" w:rsidRPr="009453CC" w:rsidRDefault="00A65C59">
      <w:pPr>
        <w:rPr>
          <w:rFonts w:ascii="Verdana" w:hAnsi="Verdana" w:cs="Verdana"/>
          <w:b/>
          <w:bCs/>
        </w:rPr>
      </w:pPr>
    </w:p>
    <w:p w:rsidR="00A65C59" w:rsidRDefault="00A65C59" w:rsidP="00564610">
      <w:pPr>
        <w:pStyle w:val="Akapitzlist"/>
        <w:numPr>
          <w:ilvl w:val="0"/>
          <w:numId w:val="24"/>
        </w:numPr>
        <w:rPr>
          <w:rFonts w:ascii="Verdana" w:hAnsi="Verdana" w:cs="Verdana"/>
        </w:rPr>
      </w:pPr>
      <w:r w:rsidRPr="00564610">
        <w:rPr>
          <w:rFonts w:ascii="Verdana" w:hAnsi="Verdana" w:cs="Verdana"/>
        </w:rPr>
        <w:t xml:space="preserve">Koszt pobytu w </w:t>
      </w:r>
      <w:r>
        <w:rPr>
          <w:rFonts w:ascii="Verdana" w:hAnsi="Verdana" w:cs="Verdana"/>
        </w:rPr>
        <w:t>kompleksie „KRÓLOWA KARKONOSZY” z wyżywieniem w rozbiciu:</w:t>
      </w:r>
    </w:p>
    <w:p w:rsidR="00A65C59" w:rsidRPr="00DD0392" w:rsidRDefault="00A65C59" w:rsidP="007B5E0D">
      <w:pPr>
        <w:pStyle w:val="Akapitzlist"/>
        <w:rPr>
          <w:rFonts w:ascii="Verdana" w:hAnsi="Verdana" w:cs="Verdana"/>
        </w:rPr>
      </w:pPr>
      <w:r w:rsidRPr="00DD0392">
        <w:rPr>
          <w:rFonts w:ascii="Verdana" w:hAnsi="Verdana" w:cs="Verdana"/>
        </w:rPr>
        <w:t xml:space="preserve">DW Halny - </w:t>
      </w:r>
      <w:r w:rsidRPr="00DD0392">
        <w:rPr>
          <w:rFonts w:ascii="Verdana" w:hAnsi="Verdana" w:cs="Verdana"/>
          <w:b/>
          <w:bCs/>
        </w:rPr>
        <w:t>490 zł</w:t>
      </w:r>
      <w:r w:rsidRPr="00DD0392">
        <w:rPr>
          <w:rFonts w:ascii="Verdana" w:hAnsi="Verdana" w:cs="Verdana"/>
        </w:rPr>
        <w:t xml:space="preserve"> od osoby (7 dni x 70 zł) – pokoje 2 i 3 osobowe;</w:t>
      </w:r>
    </w:p>
    <w:p w:rsidR="00A65C59" w:rsidRPr="00DD0392" w:rsidRDefault="00A65C59" w:rsidP="007B5E0D">
      <w:pPr>
        <w:pStyle w:val="Akapitzlist"/>
        <w:rPr>
          <w:rFonts w:ascii="Verdana" w:hAnsi="Verdana" w:cs="Verdana"/>
        </w:rPr>
      </w:pPr>
      <w:r w:rsidRPr="00DD0392">
        <w:rPr>
          <w:rFonts w:ascii="Verdana" w:hAnsi="Verdana" w:cs="Verdana"/>
        </w:rPr>
        <w:t xml:space="preserve">Królowa Karkonoszy - </w:t>
      </w:r>
      <w:r w:rsidRPr="00DD0392">
        <w:rPr>
          <w:rFonts w:ascii="Verdana" w:hAnsi="Verdana" w:cs="Verdana"/>
          <w:b/>
          <w:bCs/>
        </w:rPr>
        <w:t>630 zł</w:t>
      </w:r>
      <w:r w:rsidRPr="00DD0392">
        <w:rPr>
          <w:rFonts w:ascii="Verdana" w:hAnsi="Verdana" w:cs="Verdana"/>
        </w:rPr>
        <w:t xml:space="preserve"> od osoby (7 dni x 90 zł) – wysoki standard, pokoje 2 i 3 osobowe;</w:t>
      </w:r>
    </w:p>
    <w:p w:rsidR="00A65C59" w:rsidRDefault="00A65C59" w:rsidP="00564610">
      <w:pPr>
        <w:ind w:firstLine="708"/>
        <w:rPr>
          <w:rFonts w:ascii="Verdana" w:hAnsi="Verdana" w:cs="Verdana"/>
        </w:rPr>
      </w:pPr>
      <w:r w:rsidRPr="00DD0392">
        <w:rPr>
          <w:rFonts w:ascii="Verdana" w:hAnsi="Verdana" w:cs="Verdana"/>
        </w:rPr>
        <w:t xml:space="preserve">Wszystkie pokoje z łazienkami i TV. Do pokojów 1-osobowych dopłata </w:t>
      </w:r>
      <w:r>
        <w:rPr>
          <w:rFonts w:ascii="Verdana" w:hAnsi="Verdana" w:cs="Verdana"/>
        </w:rPr>
        <w:t>30</w:t>
      </w:r>
      <w:r w:rsidRPr="00DD0392">
        <w:rPr>
          <w:rFonts w:ascii="Verdana" w:hAnsi="Verdana" w:cs="Verdana"/>
        </w:rPr>
        <w:t xml:space="preserve"> zł/dobę</w:t>
      </w:r>
      <w:r>
        <w:rPr>
          <w:rFonts w:ascii="Verdana" w:hAnsi="Verdana" w:cs="Verdana"/>
        </w:rPr>
        <w:t xml:space="preserve"> </w:t>
      </w:r>
    </w:p>
    <w:p w:rsidR="00A65C59" w:rsidRPr="00A20133" w:rsidRDefault="00A65C59" w:rsidP="00A20133">
      <w:pPr>
        <w:pStyle w:val="Akapitzlist"/>
        <w:numPr>
          <w:ilvl w:val="0"/>
          <w:numId w:val="24"/>
        </w:numPr>
        <w:rPr>
          <w:rFonts w:ascii="Verdana" w:hAnsi="Verdana" w:cs="Verdana"/>
        </w:rPr>
      </w:pPr>
      <w:r w:rsidRPr="00A20133">
        <w:rPr>
          <w:rFonts w:ascii="Verdana" w:hAnsi="Verdana" w:cs="Verdana"/>
        </w:rPr>
        <w:t>Dla grup zorganizowanych (powyżej 10 osób) udzielamy rabatu.</w:t>
      </w:r>
    </w:p>
    <w:p w:rsidR="00A65C59" w:rsidRPr="007B5E0D" w:rsidRDefault="00A65C59" w:rsidP="007B5E0D">
      <w:pPr>
        <w:pStyle w:val="Akapitzlist"/>
        <w:rPr>
          <w:rFonts w:ascii="Verdana" w:hAnsi="Verdana" w:cs="Verdana"/>
          <w:b/>
          <w:bCs/>
        </w:rPr>
      </w:pPr>
      <w:r w:rsidRPr="007B5E0D">
        <w:rPr>
          <w:rFonts w:ascii="Verdana" w:hAnsi="Verdana" w:cs="Verdana"/>
          <w:b/>
          <w:bCs/>
        </w:rPr>
        <w:t>Warunkiem potwierdzenia rezerwacji jest wpłata wpisowego.</w:t>
      </w:r>
    </w:p>
    <w:p w:rsidR="00A65C59" w:rsidRPr="007B5E0D" w:rsidRDefault="00A65C59" w:rsidP="007B5E0D">
      <w:pPr>
        <w:pStyle w:val="Akapitzlist"/>
        <w:rPr>
          <w:rFonts w:ascii="Verdana" w:hAnsi="Verdana" w:cs="Verdana"/>
        </w:rPr>
      </w:pPr>
      <w:r w:rsidRPr="007B5E0D">
        <w:rPr>
          <w:rFonts w:ascii="Verdana" w:hAnsi="Verdana" w:cs="Verdana"/>
          <w:b/>
          <w:bCs/>
        </w:rPr>
        <w:lastRenderedPageBreak/>
        <w:t xml:space="preserve">UWAGA! </w:t>
      </w:r>
      <w:r w:rsidRPr="007B5E0D">
        <w:rPr>
          <w:rFonts w:ascii="Verdana" w:hAnsi="Verdana" w:cs="Verdana"/>
        </w:rPr>
        <w:t>Organizator wystawia rachunki maksymalnie do 7 dni od zakończenia imprezy.</w:t>
      </w:r>
    </w:p>
    <w:p w:rsidR="00A65C59" w:rsidRPr="007B5E0D" w:rsidRDefault="00A65C59" w:rsidP="007B5E0D">
      <w:pPr>
        <w:pStyle w:val="Akapitzlist"/>
        <w:rPr>
          <w:rFonts w:ascii="Verdana" w:hAnsi="Verdana" w:cs="Verdana"/>
        </w:rPr>
      </w:pPr>
    </w:p>
    <w:p w:rsidR="00A65C59" w:rsidRDefault="00A65C59" w:rsidP="007B5E0D">
      <w:pPr>
        <w:pStyle w:val="Standard"/>
        <w:tabs>
          <w:tab w:val="left" w:pos="720"/>
        </w:tabs>
        <w:snapToGrid w:val="0"/>
        <w:ind w:left="720"/>
        <w:rPr>
          <w:rFonts w:ascii="Verdana" w:hAnsi="Verdana" w:cs="Verdana"/>
          <w:b/>
          <w:bCs/>
        </w:rPr>
      </w:pPr>
      <w:r w:rsidRPr="003759BF">
        <w:rPr>
          <w:rFonts w:ascii="Verdana" w:hAnsi="Verdana" w:cs="Verdana"/>
          <w:b/>
          <w:bCs/>
        </w:rPr>
        <w:t xml:space="preserve">Wpisowe do turnieju: </w:t>
      </w:r>
      <w:r w:rsidRPr="003759BF">
        <w:rPr>
          <w:rFonts w:ascii="Verdana" w:hAnsi="Verdana" w:cs="Verdana"/>
          <w:b/>
          <w:bCs/>
        </w:rPr>
        <w:tab/>
      </w:r>
    </w:p>
    <w:p w:rsidR="00A65C59" w:rsidRDefault="00A65C59" w:rsidP="007B5E0D">
      <w:pPr>
        <w:pStyle w:val="Standard"/>
        <w:tabs>
          <w:tab w:val="left" w:pos="720"/>
        </w:tabs>
        <w:snapToGrid w:val="0"/>
        <w:ind w:left="720"/>
        <w:rPr>
          <w:rFonts w:ascii="Verdana" w:hAnsi="Verdana" w:cs="Verdana"/>
          <w:b/>
          <w:bCs/>
        </w:rPr>
      </w:pPr>
    </w:p>
    <w:p w:rsidR="00A65C59" w:rsidRPr="003759BF" w:rsidRDefault="00A65C59" w:rsidP="007B5E0D">
      <w:pPr>
        <w:pStyle w:val="Standard"/>
        <w:tabs>
          <w:tab w:val="left" w:pos="720"/>
        </w:tabs>
        <w:snapToGrid w:val="0"/>
        <w:ind w:left="720"/>
        <w:rPr>
          <w:rFonts w:ascii="Verdana" w:hAnsi="Verdana" w:cs="Verdana"/>
          <w:spacing w:val="0"/>
        </w:rPr>
      </w:pPr>
      <w:r w:rsidRPr="003759BF">
        <w:rPr>
          <w:rFonts w:ascii="Verdana" w:hAnsi="Verdana" w:cs="Verdana"/>
          <w:b/>
          <w:bCs/>
          <w:spacing w:val="0"/>
        </w:rPr>
        <w:t xml:space="preserve">Open A:  </w:t>
      </w:r>
      <w:r w:rsidRPr="003759BF">
        <w:rPr>
          <w:rFonts w:ascii="Verdana" w:hAnsi="Verdana" w:cs="Verdana"/>
          <w:spacing w:val="0"/>
        </w:rPr>
        <w:t>GM, WGM  - zwolnieni</w:t>
      </w:r>
      <w:r>
        <w:rPr>
          <w:rFonts w:ascii="Verdana" w:hAnsi="Verdana" w:cs="Verdana"/>
          <w:spacing w:val="0"/>
        </w:rPr>
        <w:t xml:space="preserve">; </w:t>
      </w:r>
      <w:r w:rsidRPr="003759BF">
        <w:rPr>
          <w:rFonts w:ascii="Verdana" w:hAnsi="Verdana" w:cs="Verdana"/>
          <w:spacing w:val="0"/>
        </w:rPr>
        <w:t>IM, WIM – 60</w:t>
      </w:r>
      <w:r w:rsidR="000A39D1">
        <w:rPr>
          <w:rFonts w:ascii="Verdana" w:hAnsi="Verdana" w:cs="Verdana"/>
          <w:spacing w:val="0"/>
        </w:rPr>
        <w:t xml:space="preserve"> </w:t>
      </w:r>
      <w:r w:rsidRPr="003759BF">
        <w:rPr>
          <w:rFonts w:ascii="Verdana" w:hAnsi="Verdana" w:cs="Verdana"/>
          <w:spacing w:val="0"/>
        </w:rPr>
        <w:t>zł.</w:t>
      </w:r>
      <w:r>
        <w:rPr>
          <w:rFonts w:ascii="Verdana" w:hAnsi="Verdana" w:cs="Verdana"/>
          <w:spacing w:val="0"/>
        </w:rPr>
        <w:t xml:space="preserve">; </w:t>
      </w:r>
      <w:r w:rsidR="000A39D1">
        <w:rPr>
          <w:rFonts w:ascii="Verdana" w:hAnsi="Verdana" w:cs="Verdana"/>
          <w:spacing w:val="0"/>
        </w:rPr>
        <w:t>pozostali – 120 zł</w:t>
      </w:r>
    </w:p>
    <w:p w:rsidR="00A65C59" w:rsidRPr="003759BF" w:rsidRDefault="00A65C59" w:rsidP="007B5E0D">
      <w:pPr>
        <w:pStyle w:val="Standard"/>
        <w:snapToGrid w:val="0"/>
        <w:ind w:left="720"/>
        <w:rPr>
          <w:rFonts w:ascii="Verdana" w:hAnsi="Verdana" w:cs="Verdana"/>
          <w:spacing w:val="0"/>
        </w:rPr>
      </w:pPr>
      <w:r w:rsidRPr="003759BF">
        <w:rPr>
          <w:rFonts w:ascii="Verdana" w:hAnsi="Verdana" w:cs="Verdana"/>
          <w:b/>
          <w:bCs/>
          <w:spacing w:val="0"/>
        </w:rPr>
        <w:t xml:space="preserve">Open B:  </w:t>
      </w:r>
      <w:r w:rsidR="000A39D1">
        <w:rPr>
          <w:rFonts w:ascii="Verdana" w:hAnsi="Verdana" w:cs="Verdana"/>
          <w:spacing w:val="0"/>
        </w:rPr>
        <w:t>80 zł</w:t>
      </w:r>
      <w:bookmarkStart w:id="0" w:name="_GoBack"/>
      <w:bookmarkEnd w:id="0"/>
    </w:p>
    <w:p w:rsidR="00A65C59" w:rsidRPr="000F40E3" w:rsidRDefault="00A65C59" w:rsidP="007B5E0D">
      <w:pPr>
        <w:pStyle w:val="Standard"/>
        <w:snapToGrid w:val="0"/>
        <w:ind w:left="720"/>
        <w:rPr>
          <w:rFonts w:ascii="Verdana" w:hAnsi="Verdana" w:cs="Verdana"/>
          <w:spacing w:val="0"/>
        </w:rPr>
      </w:pPr>
    </w:p>
    <w:p w:rsidR="00A65C59" w:rsidRPr="007B5E0D" w:rsidRDefault="00A65C59" w:rsidP="007B5E0D">
      <w:pPr>
        <w:pStyle w:val="Akapitzlist"/>
        <w:tabs>
          <w:tab w:val="left" w:pos="720"/>
        </w:tabs>
        <w:rPr>
          <w:rFonts w:ascii="Verdana" w:hAnsi="Verdana" w:cs="Verdana"/>
        </w:rPr>
      </w:pPr>
      <w:r w:rsidRPr="007B5E0D">
        <w:rPr>
          <w:rFonts w:ascii="Verdana" w:hAnsi="Verdana" w:cs="Verdana"/>
          <w:b/>
          <w:bCs/>
        </w:rPr>
        <w:t>Oprócz wpisowego, w turniejach obowiązują aktualne</w:t>
      </w:r>
      <w:r>
        <w:rPr>
          <w:rFonts w:ascii="Verdana" w:hAnsi="Verdana" w:cs="Verdana"/>
          <w:b/>
          <w:bCs/>
        </w:rPr>
        <w:t xml:space="preserve"> stawki opłaty </w:t>
      </w:r>
      <w:proofErr w:type="spellStart"/>
      <w:r>
        <w:rPr>
          <w:rFonts w:ascii="Verdana" w:hAnsi="Verdana" w:cs="Verdana"/>
          <w:b/>
          <w:bCs/>
        </w:rPr>
        <w:t>klasyfikacyjno</w:t>
      </w:r>
      <w:proofErr w:type="spellEnd"/>
      <w:r>
        <w:rPr>
          <w:rFonts w:ascii="Verdana" w:hAnsi="Verdana" w:cs="Verdana"/>
          <w:b/>
          <w:bCs/>
        </w:rPr>
        <w:t xml:space="preserve"> –</w:t>
      </w:r>
      <w:r w:rsidRPr="007B5E0D">
        <w:rPr>
          <w:rFonts w:ascii="Verdana" w:hAnsi="Verdana" w:cs="Verdana"/>
          <w:b/>
          <w:bCs/>
        </w:rPr>
        <w:t xml:space="preserve">rankingowej </w:t>
      </w:r>
      <w:proofErr w:type="spellStart"/>
      <w:r w:rsidRPr="007B5E0D">
        <w:rPr>
          <w:rFonts w:ascii="Verdana" w:hAnsi="Verdana" w:cs="Verdana"/>
          <w:b/>
          <w:bCs/>
        </w:rPr>
        <w:t>PZSzach</w:t>
      </w:r>
      <w:proofErr w:type="spellEnd"/>
      <w:r w:rsidRPr="007B5E0D">
        <w:rPr>
          <w:rFonts w:ascii="Verdana" w:hAnsi="Verdana" w:cs="Verdana"/>
        </w:rPr>
        <w:t xml:space="preserve">. </w:t>
      </w:r>
    </w:p>
    <w:p w:rsidR="00A65C59" w:rsidRPr="007B5E0D" w:rsidRDefault="00A65C59" w:rsidP="007B5E0D">
      <w:pPr>
        <w:pStyle w:val="Akapitzlist"/>
        <w:rPr>
          <w:rFonts w:ascii="Verdana" w:hAnsi="Verdana" w:cs="Verdana"/>
          <w:b/>
          <w:bCs/>
        </w:rPr>
      </w:pPr>
      <w:r w:rsidRPr="007B5E0D">
        <w:rPr>
          <w:rFonts w:ascii="Verdana" w:hAnsi="Verdana" w:cs="Verdana"/>
        </w:rPr>
        <w:t>Wpłaty należności na konto::</w:t>
      </w:r>
      <w:r w:rsidRPr="007B5E0D">
        <w:rPr>
          <w:rFonts w:ascii="Verdana" w:hAnsi="Verdana" w:cs="Verdana"/>
          <w:b/>
          <w:bCs/>
        </w:rPr>
        <w:t xml:space="preserve"> </w:t>
      </w:r>
      <w:r w:rsidRPr="007B5E0D">
        <w:rPr>
          <w:rFonts w:ascii="Verdana" w:hAnsi="Verdana" w:cs="Verdana"/>
          <w:b/>
          <w:bCs/>
          <w:color w:val="0000FF"/>
        </w:rPr>
        <w:t>AGENCJA 64 PLUS ul. Ogińskiego 67/5, 66-400 Gorzów Wlkp.</w:t>
      </w:r>
      <w:r w:rsidRPr="007B5E0D">
        <w:rPr>
          <w:rFonts w:ascii="Verdana" w:hAnsi="Verdana" w:cs="Verdana"/>
          <w:b/>
          <w:bCs/>
        </w:rPr>
        <w:t xml:space="preserve"> </w:t>
      </w:r>
      <w:r w:rsidRPr="00D504A0">
        <w:rPr>
          <w:rFonts w:ascii="Verdana" w:hAnsi="Verdana" w:cs="Verdana"/>
          <w:b/>
          <w:bCs/>
          <w:color w:val="0000FF"/>
        </w:rPr>
        <w:t>Bank PKO BP II O/Gorzów Wlkp. nr 96 1020 1967 0000 8202 0004 0444</w:t>
      </w:r>
      <w:r w:rsidRPr="007B5E0D">
        <w:rPr>
          <w:rFonts w:ascii="Verdana" w:hAnsi="Verdana" w:cs="Verdana"/>
          <w:b/>
          <w:bCs/>
          <w:color w:val="0000FF"/>
        </w:rPr>
        <w:t xml:space="preserve">   </w:t>
      </w:r>
      <w:r w:rsidRPr="007B5E0D">
        <w:rPr>
          <w:rFonts w:ascii="Verdana" w:hAnsi="Verdana" w:cs="Verdana"/>
          <w:b/>
          <w:bCs/>
        </w:rPr>
        <w:t>lub gotówką na sali gry.</w:t>
      </w:r>
    </w:p>
    <w:p w:rsidR="00A65C59" w:rsidRPr="009453CC" w:rsidRDefault="00A65C59" w:rsidP="009453CC">
      <w:pPr>
        <w:ind w:left="708"/>
        <w:rPr>
          <w:rFonts w:ascii="Verdana" w:hAnsi="Verdana" w:cs="Verdana"/>
          <w:b/>
          <w:bCs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VII. ZGŁOSZENIA</w:t>
      </w:r>
    </w:p>
    <w:p w:rsidR="00A65C59" w:rsidRPr="009453CC" w:rsidRDefault="00A65C59">
      <w:pPr>
        <w:rPr>
          <w:rFonts w:ascii="Verdana" w:hAnsi="Verdana" w:cs="Verdana"/>
          <w:b/>
          <w:bCs/>
        </w:rPr>
      </w:pPr>
    </w:p>
    <w:p w:rsidR="00A65C59" w:rsidRPr="009453CC" w:rsidRDefault="00A65C59" w:rsidP="005256E2">
      <w:pPr>
        <w:ind w:firstLine="708"/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Zgłoszenia do udziału w zawodach należy nadsyłać </w:t>
      </w:r>
      <w:r>
        <w:rPr>
          <w:rFonts w:ascii="Verdana" w:hAnsi="Verdana" w:cs="Verdana"/>
        </w:rPr>
        <w:t xml:space="preserve">wyłącznie </w:t>
      </w:r>
      <w:r w:rsidRPr="009453CC">
        <w:rPr>
          <w:rFonts w:ascii="Verdana" w:hAnsi="Verdana" w:cs="Verdana"/>
        </w:rPr>
        <w:t>e-mailem:</w:t>
      </w:r>
    </w:p>
    <w:p w:rsidR="00A65C59" w:rsidRPr="009453CC" w:rsidRDefault="00A65C59" w:rsidP="005256E2">
      <w:pPr>
        <w:pStyle w:val="Wierszuwag"/>
        <w:spacing w:before="0" w:after="0" w:line="240" w:lineRule="auto"/>
        <w:ind w:firstLine="708"/>
        <w:rPr>
          <w:rFonts w:ascii="Verdana" w:hAnsi="Verdana" w:cs="Verdana"/>
        </w:rPr>
      </w:pPr>
      <w:r>
        <w:rPr>
          <w:rFonts w:ascii="Verdana" w:hAnsi="Verdana" w:cs="Verdana"/>
        </w:rPr>
        <w:t>Waldemar Gałażewski</w:t>
      </w:r>
      <w:r w:rsidRPr="009453CC">
        <w:rPr>
          <w:rFonts w:ascii="Verdana" w:hAnsi="Verdana" w:cs="Verdana"/>
        </w:rPr>
        <w:t xml:space="preserve">: </w:t>
      </w:r>
      <w:hyperlink r:id="rId10" w:history="1">
        <w:r w:rsidRPr="00F1626B">
          <w:rPr>
            <w:rStyle w:val="Hipercze"/>
            <w:rFonts w:ascii="Verdana" w:hAnsi="Verdana" w:cs="Verdana"/>
          </w:rPr>
          <w:t>w.galazewski@gmail.com</w:t>
        </w:r>
      </w:hyperlink>
      <w:r w:rsidRPr="009453CC">
        <w:rPr>
          <w:rFonts w:ascii="Verdana" w:hAnsi="Verdana" w:cs="Verdana"/>
        </w:rPr>
        <w:t xml:space="preserve"> tel. kom. +48-60</w:t>
      </w:r>
      <w:r>
        <w:rPr>
          <w:rFonts w:ascii="Verdana" w:hAnsi="Verdana" w:cs="Verdana"/>
        </w:rPr>
        <w:t>0</w:t>
      </w:r>
      <w:r w:rsidRPr="009453CC">
        <w:rPr>
          <w:rFonts w:ascii="Verdana" w:hAnsi="Verdana" w:cs="Verdana"/>
        </w:rPr>
        <w:t>-9</w:t>
      </w:r>
      <w:r>
        <w:rPr>
          <w:rFonts w:ascii="Verdana" w:hAnsi="Verdana" w:cs="Verdana"/>
        </w:rPr>
        <w:t>5</w:t>
      </w:r>
      <w:r w:rsidRPr="009453CC">
        <w:rPr>
          <w:rFonts w:ascii="Verdana" w:hAnsi="Verdana" w:cs="Verdana"/>
        </w:rPr>
        <w:t>-</w:t>
      </w:r>
      <w:r>
        <w:rPr>
          <w:rFonts w:ascii="Verdana" w:hAnsi="Verdana" w:cs="Verdana"/>
        </w:rPr>
        <w:t>25</w:t>
      </w:r>
      <w:r w:rsidRPr="009453CC">
        <w:rPr>
          <w:rFonts w:ascii="Verdana" w:hAnsi="Verdana" w:cs="Verdana"/>
        </w:rPr>
        <w:t>-8</w:t>
      </w:r>
      <w:r>
        <w:rPr>
          <w:rFonts w:ascii="Verdana" w:hAnsi="Verdana" w:cs="Verdana"/>
        </w:rPr>
        <w:t>7</w:t>
      </w:r>
    </w:p>
    <w:p w:rsidR="00A65C59" w:rsidRPr="009453CC" w:rsidRDefault="00A65C59">
      <w:pPr>
        <w:ind w:firstLine="708"/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Termin zgłoszeń </w:t>
      </w:r>
      <w:r w:rsidRPr="004B0F0D">
        <w:rPr>
          <w:rFonts w:ascii="Verdana" w:hAnsi="Verdana" w:cs="Verdana"/>
        </w:rPr>
        <w:t xml:space="preserve">- </w:t>
      </w:r>
      <w:r>
        <w:rPr>
          <w:rFonts w:ascii="Verdana" w:hAnsi="Verdana" w:cs="Verdana"/>
          <w:b/>
          <w:bCs/>
        </w:rPr>
        <w:t>15</w:t>
      </w:r>
      <w:r w:rsidRPr="002257BA">
        <w:rPr>
          <w:rFonts w:ascii="Verdana" w:hAnsi="Verdana" w:cs="Verdana"/>
          <w:b/>
          <w:bCs/>
        </w:rPr>
        <w:t>.0</w:t>
      </w:r>
      <w:r>
        <w:rPr>
          <w:rFonts w:ascii="Verdana" w:hAnsi="Verdana" w:cs="Verdana"/>
          <w:b/>
          <w:bCs/>
        </w:rPr>
        <w:t>6</w:t>
      </w:r>
      <w:r w:rsidRPr="002257BA">
        <w:rPr>
          <w:rFonts w:ascii="Verdana" w:hAnsi="Verdana" w:cs="Verdana"/>
          <w:b/>
          <w:bCs/>
        </w:rPr>
        <w:t>.201</w:t>
      </w:r>
      <w:r>
        <w:rPr>
          <w:rFonts w:ascii="Verdana" w:hAnsi="Verdana" w:cs="Verdana"/>
          <w:b/>
          <w:bCs/>
        </w:rPr>
        <w:t>5</w:t>
      </w:r>
      <w:r w:rsidRPr="002257BA">
        <w:rPr>
          <w:rFonts w:ascii="Verdana" w:hAnsi="Verdana" w:cs="Verdana"/>
          <w:b/>
          <w:bCs/>
        </w:rPr>
        <w:t xml:space="preserve"> r.</w:t>
      </w:r>
    </w:p>
    <w:p w:rsidR="00A65C59" w:rsidRPr="009453CC" w:rsidRDefault="00A65C59">
      <w:pPr>
        <w:rPr>
          <w:rFonts w:ascii="Verdana" w:hAnsi="Verdana" w:cs="Verdana"/>
        </w:rPr>
      </w:pPr>
    </w:p>
    <w:p w:rsidR="00A65C59" w:rsidRPr="009453CC" w:rsidRDefault="00A65C59">
      <w:pPr>
        <w:rPr>
          <w:rFonts w:ascii="Verdana" w:hAnsi="Verdana" w:cs="Verdana"/>
          <w:b/>
          <w:bCs/>
        </w:rPr>
      </w:pPr>
      <w:r w:rsidRPr="009453CC">
        <w:rPr>
          <w:rFonts w:ascii="Verdana" w:hAnsi="Verdana" w:cs="Verdana"/>
          <w:b/>
          <w:bCs/>
        </w:rPr>
        <w:t>VIII. SPRAWY RÓŻNE</w:t>
      </w:r>
    </w:p>
    <w:p w:rsidR="00A65C59" w:rsidRPr="009453CC" w:rsidRDefault="00A65C59">
      <w:pPr>
        <w:rPr>
          <w:rFonts w:ascii="Verdana" w:hAnsi="Verdana" w:cs="Verdana"/>
          <w:b/>
          <w:bCs/>
        </w:rPr>
      </w:pPr>
    </w:p>
    <w:p w:rsidR="00A65C59" w:rsidRPr="009453CC" w:rsidRDefault="00A65C59" w:rsidP="006D4B60">
      <w:pPr>
        <w:numPr>
          <w:ilvl w:val="0"/>
          <w:numId w:val="25"/>
        </w:numPr>
        <w:rPr>
          <w:rFonts w:ascii="Verdana" w:hAnsi="Verdana" w:cs="Verdana"/>
        </w:rPr>
      </w:pPr>
      <w:r w:rsidRPr="009453CC">
        <w:rPr>
          <w:rFonts w:ascii="Verdana" w:hAnsi="Verdana" w:cs="Verdana"/>
        </w:rPr>
        <w:t>Śniadania i kolacje – bufet szwedzki</w:t>
      </w:r>
    </w:p>
    <w:p w:rsidR="00A65C59" w:rsidRPr="009453CC" w:rsidRDefault="00A65C59" w:rsidP="006D4B60">
      <w:pPr>
        <w:pStyle w:val="Standard"/>
        <w:numPr>
          <w:ilvl w:val="0"/>
          <w:numId w:val="25"/>
        </w:numPr>
        <w:autoSpaceDN/>
        <w:rPr>
          <w:rFonts w:ascii="Verdana" w:hAnsi="Verdana" w:cs="Verdana"/>
        </w:rPr>
      </w:pPr>
      <w:r w:rsidRPr="009453CC">
        <w:rPr>
          <w:rFonts w:ascii="Verdana" w:hAnsi="Verdana" w:cs="Verdana"/>
        </w:rPr>
        <w:t>Organizatorzy przewidują przeprowadzenie imprez towarzyszących (</w:t>
      </w:r>
      <w:proofErr w:type="spellStart"/>
      <w:r w:rsidRPr="009453CC">
        <w:rPr>
          <w:rFonts w:ascii="Verdana" w:hAnsi="Verdana" w:cs="Verdana"/>
        </w:rPr>
        <w:t>blitz</w:t>
      </w:r>
      <w:proofErr w:type="spellEnd"/>
      <w:r w:rsidRPr="009453CC">
        <w:rPr>
          <w:rFonts w:ascii="Verdana" w:hAnsi="Verdana" w:cs="Verdana"/>
        </w:rPr>
        <w:t xml:space="preserve">, wykład szkoleniowy dla dzieci – Aleksander </w:t>
      </w:r>
      <w:proofErr w:type="spellStart"/>
      <w:r w:rsidRPr="009453CC">
        <w:rPr>
          <w:rFonts w:ascii="Verdana" w:hAnsi="Verdana" w:cs="Verdana"/>
        </w:rPr>
        <w:t>Czerwoński</w:t>
      </w:r>
      <w:proofErr w:type="spellEnd"/>
      <w:r w:rsidRPr="009453CC">
        <w:rPr>
          <w:rFonts w:ascii="Verdana" w:hAnsi="Verdana" w:cs="Verdana"/>
        </w:rPr>
        <w:t xml:space="preserve"> i prelekcję dla rodziców – Andrzej </w:t>
      </w:r>
      <w:proofErr w:type="spellStart"/>
      <w:r w:rsidRPr="009453CC">
        <w:rPr>
          <w:rFonts w:ascii="Verdana" w:hAnsi="Verdana" w:cs="Verdana"/>
        </w:rPr>
        <w:t>Modzelan</w:t>
      </w:r>
      <w:proofErr w:type="spellEnd"/>
      <w:r w:rsidRPr="009453CC">
        <w:rPr>
          <w:rFonts w:ascii="Verdana" w:hAnsi="Verdana" w:cs="Verdana"/>
        </w:rPr>
        <w:t>)</w:t>
      </w:r>
    </w:p>
    <w:p w:rsidR="00A65C59" w:rsidRPr="009453CC" w:rsidRDefault="00A65C59" w:rsidP="006D4B60">
      <w:pPr>
        <w:numPr>
          <w:ilvl w:val="0"/>
          <w:numId w:val="25"/>
        </w:numPr>
        <w:rPr>
          <w:rFonts w:ascii="Verdana" w:hAnsi="Verdana" w:cs="Verdana"/>
        </w:rPr>
      </w:pPr>
      <w:r w:rsidRPr="009453CC">
        <w:rPr>
          <w:rFonts w:ascii="Verdana" w:hAnsi="Verdana" w:cs="Verdana"/>
        </w:rPr>
        <w:t xml:space="preserve">Osoby niepełnoletnie zobowiązane są pozostawać pod opieką osób dorosłych. </w:t>
      </w:r>
    </w:p>
    <w:p w:rsidR="00A65C59" w:rsidRDefault="00A65C59" w:rsidP="006D4B60">
      <w:pPr>
        <w:numPr>
          <w:ilvl w:val="0"/>
          <w:numId w:val="25"/>
        </w:numPr>
        <w:rPr>
          <w:rFonts w:ascii="Verdana" w:hAnsi="Verdana" w:cs="Verdana"/>
        </w:rPr>
      </w:pPr>
      <w:r w:rsidRPr="009453CC">
        <w:rPr>
          <w:rFonts w:ascii="Verdana" w:hAnsi="Verdana" w:cs="Verdana"/>
        </w:rPr>
        <w:t>Zawodnicy ubezpieczają się we własnym  zakresie.</w:t>
      </w:r>
    </w:p>
    <w:p w:rsidR="00A65C59" w:rsidRDefault="00A65C59" w:rsidP="00722E42">
      <w:pPr>
        <w:numPr>
          <w:ilvl w:val="0"/>
          <w:numId w:val="25"/>
        </w:numPr>
        <w:tabs>
          <w:tab w:val="left" w:pos="720"/>
        </w:tabs>
      </w:pPr>
      <w:r>
        <w:t>Kompleks KRÓLOWA KARKONOSZY w Szklarskiej Porębie nie zabezpiecza opieki  medycznej. Odpowiednie placówki znajdują się na terenie miasta.</w:t>
      </w:r>
    </w:p>
    <w:p w:rsidR="00A65C59" w:rsidRPr="009453CC" w:rsidRDefault="00A65C59" w:rsidP="00C03329">
      <w:pPr>
        <w:ind w:left="360"/>
        <w:rPr>
          <w:rFonts w:ascii="Verdana" w:hAnsi="Verdana" w:cs="Verdana"/>
        </w:rPr>
      </w:pPr>
    </w:p>
    <w:p w:rsidR="00A65C59" w:rsidRPr="009453CC" w:rsidRDefault="00A65C59" w:rsidP="009453CC">
      <w:pPr>
        <w:ind w:left="360"/>
        <w:rPr>
          <w:rFonts w:ascii="Verdana" w:hAnsi="Verdana" w:cs="Verdana"/>
        </w:rPr>
      </w:pPr>
    </w:p>
    <w:p w:rsidR="00A65C59" w:rsidRPr="00A20133" w:rsidRDefault="00A65C59">
      <w:pPr>
        <w:jc w:val="center"/>
        <w:rPr>
          <w:rFonts w:ascii="Verdana" w:hAnsi="Verdana" w:cs="Verdana"/>
          <w:b/>
          <w:bCs/>
          <w:sz w:val="18"/>
          <w:szCs w:val="18"/>
        </w:rPr>
      </w:pPr>
      <w:r w:rsidRPr="00A20133">
        <w:rPr>
          <w:rFonts w:ascii="Verdana" w:hAnsi="Verdana" w:cs="Verdana"/>
          <w:b/>
          <w:bCs/>
          <w:sz w:val="18"/>
          <w:szCs w:val="18"/>
        </w:rPr>
        <w:t>Organizator zastrzega sobie prawo do ostatecznej interpretacji i ewentualnych zmian w komunikacie.</w:t>
      </w:r>
    </w:p>
    <w:p w:rsidR="00A65C59" w:rsidRPr="00A20133" w:rsidRDefault="00A65C59" w:rsidP="00A07710">
      <w:pPr>
        <w:jc w:val="center"/>
        <w:rPr>
          <w:rFonts w:ascii="Verdana" w:hAnsi="Verdana" w:cs="Verdana"/>
          <w:sz w:val="18"/>
          <w:szCs w:val="18"/>
        </w:rPr>
      </w:pPr>
    </w:p>
    <w:p w:rsidR="00A65C59" w:rsidRDefault="00A65C59" w:rsidP="00A20133">
      <w:pPr>
        <w:pStyle w:val="Standard"/>
      </w:pPr>
      <w:r w:rsidRPr="002B07A7">
        <w:tab/>
      </w:r>
      <w:r w:rsidRPr="002B07A7">
        <w:tab/>
      </w:r>
      <w:r w:rsidRPr="002B07A7">
        <w:tab/>
        <w:t xml:space="preserve">        </w:t>
      </w:r>
    </w:p>
    <w:sectPr w:rsidR="00A65C59" w:rsidSect="002372AA">
      <w:pgSz w:w="11906" w:h="16838"/>
      <w:pgMar w:top="624" w:right="624" w:bottom="624" w:left="624" w:header="708" w:footer="708" w:gutter="0"/>
      <w:cols w:space="708"/>
      <w:titlePg/>
      <w:docGrid w:linePitch="2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</w:rPr>
    </w:lvl>
  </w:abstractNum>
  <w:abstractNum w:abstractNumId="9">
    <w:nsid w:val="08BC45CB"/>
    <w:multiLevelType w:val="hybridMultilevel"/>
    <w:tmpl w:val="66D6768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0B4203DF"/>
    <w:multiLevelType w:val="hybridMultilevel"/>
    <w:tmpl w:val="6FD84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0FD7350"/>
    <w:multiLevelType w:val="hybridMultilevel"/>
    <w:tmpl w:val="5F34B410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160616F5"/>
    <w:multiLevelType w:val="hybridMultilevel"/>
    <w:tmpl w:val="D4902D56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3">
    <w:nsid w:val="1BD45249"/>
    <w:multiLevelType w:val="hybridMultilevel"/>
    <w:tmpl w:val="FEC8D72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1613935"/>
    <w:multiLevelType w:val="hybridMultilevel"/>
    <w:tmpl w:val="ADCE27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27CB56C9"/>
    <w:multiLevelType w:val="hybridMultilevel"/>
    <w:tmpl w:val="5DE0F5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2F9B777C"/>
    <w:multiLevelType w:val="hybridMultilevel"/>
    <w:tmpl w:val="6994B850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7">
    <w:nsid w:val="2FB031A9"/>
    <w:multiLevelType w:val="hybridMultilevel"/>
    <w:tmpl w:val="D71E1F5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8E604BA"/>
    <w:multiLevelType w:val="hybridMultilevel"/>
    <w:tmpl w:val="0C22C38E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5D3197"/>
    <w:multiLevelType w:val="hybridMultilevel"/>
    <w:tmpl w:val="5DDE8BC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D9B35EA"/>
    <w:multiLevelType w:val="multilevel"/>
    <w:tmpl w:val="047A3024"/>
    <w:styleLink w:val="WW8Num5"/>
    <w:lvl w:ilvl="0">
      <w:numFmt w:val="bullet"/>
      <w:lvlText w:val=""/>
      <w:lvlJc w:val="left"/>
      <w:rPr>
        <w:rFonts w:ascii="Symbol" w:hAnsi="Symbol" w:cs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1">
    <w:nsid w:val="54C8339B"/>
    <w:multiLevelType w:val="hybridMultilevel"/>
    <w:tmpl w:val="05BEA26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55DB0CB4"/>
    <w:multiLevelType w:val="hybridMultilevel"/>
    <w:tmpl w:val="B6508B8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>
    <w:nsid w:val="56C75B31"/>
    <w:multiLevelType w:val="hybridMultilevel"/>
    <w:tmpl w:val="68F4E48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5876723D"/>
    <w:multiLevelType w:val="hybridMultilevel"/>
    <w:tmpl w:val="9B1E40A4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5">
    <w:nsid w:val="7D725CEE"/>
    <w:multiLevelType w:val="hybridMultilevel"/>
    <w:tmpl w:val="DD9654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7FC036F8"/>
    <w:multiLevelType w:val="hybridMultilevel"/>
    <w:tmpl w:val="2E46B346"/>
    <w:lvl w:ilvl="0" w:tplc="04150009">
      <w:start w:val="1"/>
      <w:numFmt w:val="bullet"/>
      <w:lvlText w:val=""/>
      <w:lvlJc w:val="left"/>
      <w:pPr>
        <w:ind w:left="1080" w:hanging="360"/>
      </w:pPr>
      <w:rPr>
        <w:rFonts w:ascii="Wingdings" w:hAnsi="Wingdings" w:cs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20"/>
  </w:num>
  <w:num w:numId="11">
    <w:abstractNumId w:val="15"/>
  </w:num>
  <w:num w:numId="12">
    <w:abstractNumId w:val="10"/>
  </w:num>
  <w:num w:numId="13">
    <w:abstractNumId w:val="25"/>
  </w:num>
  <w:num w:numId="14">
    <w:abstractNumId w:val="17"/>
  </w:num>
  <w:num w:numId="15">
    <w:abstractNumId w:val="22"/>
  </w:num>
  <w:num w:numId="16">
    <w:abstractNumId w:val="12"/>
  </w:num>
  <w:num w:numId="17">
    <w:abstractNumId w:val="26"/>
  </w:num>
  <w:num w:numId="18">
    <w:abstractNumId w:val="13"/>
  </w:num>
  <w:num w:numId="19">
    <w:abstractNumId w:val="19"/>
  </w:num>
  <w:num w:numId="20">
    <w:abstractNumId w:val="21"/>
  </w:num>
  <w:num w:numId="21">
    <w:abstractNumId w:val="16"/>
  </w:num>
  <w:num w:numId="22">
    <w:abstractNumId w:val="14"/>
  </w:num>
  <w:num w:numId="23">
    <w:abstractNumId w:val="23"/>
  </w:num>
  <w:num w:numId="24">
    <w:abstractNumId w:val="11"/>
  </w:num>
  <w:num w:numId="25">
    <w:abstractNumId w:val="9"/>
  </w:num>
  <w:num w:numId="26">
    <w:abstractNumId w:val="24"/>
  </w:num>
  <w:num w:numId="27">
    <w:abstractNumId w:val="18"/>
  </w:num>
  <w:num w:numId="2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7710"/>
    <w:rsid w:val="000213BF"/>
    <w:rsid w:val="00024254"/>
    <w:rsid w:val="000355C3"/>
    <w:rsid w:val="00073D4A"/>
    <w:rsid w:val="00076345"/>
    <w:rsid w:val="000826B7"/>
    <w:rsid w:val="00095A64"/>
    <w:rsid w:val="000A39D1"/>
    <w:rsid w:val="000A3C78"/>
    <w:rsid w:val="000B2186"/>
    <w:rsid w:val="000F40E3"/>
    <w:rsid w:val="00121D4E"/>
    <w:rsid w:val="00124361"/>
    <w:rsid w:val="00157A89"/>
    <w:rsid w:val="001922C0"/>
    <w:rsid w:val="001949A8"/>
    <w:rsid w:val="001B12A1"/>
    <w:rsid w:val="001D38AB"/>
    <w:rsid w:val="002257BA"/>
    <w:rsid w:val="0022690A"/>
    <w:rsid w:val="002372AA"/>
    <w:rsid w:val="0025328A"/>
    <w:rsid w:val="00265EDE"/>
    <w:rsid w:val="0027465A"/>
    <w:rsid w:val="002B07A7"/>
    <w:rsid w:val="003372D3"/>
    <w:rsid w:val="00347178"/>
    <w:rsid w:val="003759BF"/>
    <w:rsid w:val="003F4714"/>
    <w:rsid w:val="003F47A2"/>
    <w:rsid w:val="00407542"/>
    <w:rsid w:val="00447660"/>
    <w:rsid w:val="0046285B"/>
    <w:rsid w:val="004631D2"/>
    <w:rsid w:val="004650F5"/>
    <w:rsid w:val="00480FA4"/>
    <w:rsid w:val="00485CB9"/>
    <w:rsid w:val="004B0F0D"/>
    <w:rsid w:val="004E764B"/>
    <w:rsid w:val="004F79F4"/>
    <w:rsid w:val="005256E2"/>
    <w:rsid w:val="00527A90"/>
    <w:rsid w:val="00530AD5"/>
    <w:rsid w:val="0056063C"/>
    <w:rsid w:val="00561259"/>
    <w:rsid w:val="00564610"/>
    <w:rsid w:val="005A7112"/>
    <w:rsid w:val="005B06BD"/>
    <w:rsid w:val="005B13D7"/>
    <w:rsid w:val="005C4128"/>
    <w:rsid w:val="005D37F8"/>
    <w:rsid w:val="00615C82"/>
    <w:rsid w:val="00627F3B"/>
    <w:rsid w:val="006365B3"/>
    <w:rsid w:val="006478F1"/>
    <w:rsid w:val="00652E74"/>
    <w:rsid w:val="00666C3C"/>
    <w:rsid w:val="00670E43"/>
    <w:rsid w:val="00682D66"/>
    <w:rsid w:val="00694CDD"/>
    <w:rsid w:val="006B0AE5"/>
    <w:rsid w:val="006D4B60"/>
    <w:rsid w:val="00703BE5"/>
    <w:rsid w:val="007059FF"/>
    <w:rsid w:val="00722E42"/>
    <w:rsid w:val="00737239"/>
    <w:rsid w:val="00744781"/>
    <w:rsid w:val="00797F7C"/>
    <w:rsid w:val="007B5E0D"/>
    <w:rsid w:val="007C5141"/>
    <w:rsid w:val="007D4568"/>
    <w:rsid w:val="007D58A1"/>
    <w:rsid w:val="007E795F"/>
    <w:rsid w:val="007F7FC4"/>
    <w:rsid w:val="0082547E"/>
    <w:rsid w:val="00853A25"/>
    <w:rsid w:val="008A0BB9"/>
    <w:rsid w:val="008B6FA4"/>
    <w:rsid w:val="008E5586"/>
    <w:rsid w:val="008E5D2D"/>
    <w:rsid w:val="00906C8F"/>
    <w:rsid w:val="0091625D"/>
    <w:rsid w:val="00921CF7"/>
    <w:rsid w:val="00931700"/>
    <w:rsid w:val="00945176"/>
    <w:rsid w:val="009453CC"/>
    <w:rsid w:val="00953499"/>
    <w:rsid w:val="0095449D"/>
    <w:rsid w:val="009968E9"/>
    <w:rsid w:val="009A31DD"/>
    <w:rsid w:val="009D4777"/>
    <w:rsid w:val="009E7FED"/>
    <w:rsid w:val="009F3A79"/>
    <w:rsid w:val="00A07710"/>
    <w:rsid w:val="00A133A7"/>
    <w:rsid w:val="00A177CE"/>
    <w:rsid w:val="00A20133"/>
    <w:rsid w:val="00A61CC2"/>
    <w:rsid w:val="00A65C59"/>
    <w:rsid w:val="00A854D3"/>
    <w:rsid w:val="00A972CA"/>
    <w:rsid w:val="00AC31E1"/>
    <w:rsid w:val="00AC4AA9"/>
    <w:rsid w:val="00AE5135"/>
    <w:rsid w:val="00AE5BEC"/>
    <w:rsid w:val="00B0287E"/>
    <w:rsid w:val="00B471B7"/>
    <w:rsid w:val="00B47ECD"/>
    <w:rsid w:val="00B64573"/>
    <w:rsid w:val="00B94E34"/>
    <w:rsid w:val="00BA72F1"/>
    <w:rsid w:val="00BE5483"/>
    <w:rsid w:val="00C03329"/>
    <w:rsid w:val="00C04401"/>
    <w:rsid w:val="00C21D66"/>
    <w:rsid w:val="00C259CE"/>
    <w:rsid w:val="00C444B5"/>
    <w:rsid w:val="00C533C0"/>
    <w:rsid w:val="00C82C10"/>
    <w:rsid w:val="00C94418"/>
    <w:rsid w:val="00CC197D"/>
    <w:rsid w:val="00CC2548"/>
    <w:rsid w:val="00CE6BB7"/>
    <w:rsid w:val="00CF7927"/>
    <w:rsid w:val="00D02D11"/>
    <w:rsid w:val="00D22862"/>
    <w:rsid w:val="00D327CC"/>
    <w:rsid w:val="00D504A0"/>
    <w:rsid w:val="00D663D9"/>
    <w:rsid w:val="00DA684B"/>
    <w:rsid w:val="00DB727A"/>
    <w:rsid w:val="00DC7ED3"/>
    <w:rsid w:val="00DD0392"/>
    <w:rsid w:val="00DF22E4"/>
    <w:rsid w:val="00E63257"/>
    <w:rsid w:val="00E9762D"/>
    <w:rsid w:val="00ED4E27"/>
    <w:rsid w:val="00F02B5C"/>
    <w:rsid w:val="00F1626B"/>
    <w:rsid w:val="00F20E9B"/>
    <w:rsid w:val="00F23159"/>
    <w:rsid w:val="00F5294A"/>
    <w:rsid w:val="00F611E5"/>
    <w:rsid w:val="00F8347F"/>
    <w:rsid w:val="00F84B44"/>
    <w:rsid w:val="00FD0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5F5E648-0AAD-4091-B968-065051427A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72AA"/>
    <w:pPr>
      <w:suppressAutoHyphens/>
      <w:jc w:val="both"/>
    </w:pPr>
    <w:rPr>
      <w:rFonts w:ascii="Arial" w:hAnsi="Arial" w:cs="Arial"/>
      <w:spacing w:val="-5"/>
      <w:lang w:eastAsia="ar-SA"/>
    </w:rPr>
  </w:style>
  <w:style w:type="paragraph" w:styleId="Nagwek1">
    <w:name w:val="heading 1"/>
    <w:basedOn w:val="Gwnytekstnagwka"/>
    <w:next w:val="Tekstpodstawowy"/>
    <w:link w:val="Nagwek1Znak"/>
    <w:uiPriority w:val="99"/>
    <w:qFormat/>
    <w:rsid w:val="002372AA"/>
    <w:pPr>
      <w:numPr>
        <w:numId w:val="1"/>
      </w:numPr>
      <w:spacing w:after="220"/>
      <w:jc w:val="left"/>
      <w:outlineLvl w:val="0"/>
    </w:pPr>
  </w:style>
  <w:style w:type="paragraph" w:styleId="Nagwek2">
    <w:name w:val="heading 2"/>
    <w:basedOn w:val="Gwnytekstnagwka"/>
    <w:next w:val="Tekstpodstawowy"/>
    <w:link w:val="Nagwek2Znak"/>
    <w:uiPriority w:val="99"/>
    <w:qFormat/>
    <w:rsid w:val="002372AA"/>
    <w:pPr>
      <w:numPr>
        <w:ilvl w:val="1"/>
        <w:numId w:val="1"/>
      </w:numPr>
      <w:jc w:val="left"/>
      <w:outlineLvl w:val="1"/>
    </w:pPr>
    <w:rPr>
      <w:sz w:val="18"/>
      <w:szCs w:val="18"/>
    </w:rPr>
  </w:style>
  <w:style w:type="paragraph" w:styleId="Nagwek3">
    <w:name w:val="heading 3"/>
    <w:basedOn w:val="Gwnytekstnagwka"/>
    <w:next w:val="Tekstpodstawowy"/>
    <w:link w:val="Nagwek3Znak"/>
    <w:uiPriority w:val="99"/>
    <w:qFormat/>
    <w:rsid w:val="002372AA"/>
    <w:pPr>
      <w:numPr>
        <w:ilvl w:val="2"/>
        <w:numId w:val="1"/>
      </w:numPr>
      <w:spacing w:after="220"/>
      <w:jc w:val="left"/>
      <w:outlineLvl w:val="2"/>
    </w:pPr>
    <w:rPr>
      <w:rFonts w:ascii="Arial" w:hAnsi="Arial" w:cs="Arial"/>
      <w:sz w:val="22"/>
      <w:szCs w:val="22"/>
    </w:rPr>
  </w:style>
  <w:style w:type="paragraph" w:styleId="Nagwek4">
    <w:name w:val="heading 4"/>
    <w:basedOn w:val="Gwnytekstnagwka"/>
    <w:next w:val="Tekstpodstawowy"/>
    <w:link w:val="Nagwek4Znak"/>
    <w:uiPriority w:val="99"/>
    <w:qFormat/>
    <w:rsid w:val="002372AA"/>
    <w:pPr>
      <w:numPr>
        <w:ilvl w:val="3"/>
        <w:numId w:val="1"/>
      </w:numPr>
      <w:ind w:left="360"/>
      <w:outlineLvl w:val="3"/>
    </w:pPr>
    <w:rPr>
      <w:spacing w:val="-5"/>
      <w:sz w:val="18"/>
      <w:szCs w:val="18"/>
    </w:rPr>
  </w:style>
  <w:style w:type="paragraph" w:styleId="Nagwek5">
    <w:name w:val="heading 5"/>
    <w:basedOn w:val="Gwnytekstnagwka"/>
    <w:next w:val="Tekstpodstawowy"/>
    <w:link w:val="Nagwek5Znak"/>
    <w:uiPriority w:val="99"/>
    <w:qFormat/>
    <w:rsid w:val="002372AA"/>
    <w:pPr>
      <w:numPr>
        <w:ilvl w:val="4"/>
        <w:numId w:val="1"/>
      </w:numPr>
      <w:ind w:left="720"/>
      <w:outlineLvl w:val="4"/>
    </w:pPr>
    <w:rPr>
      <w:spacing w:val="-5"/>
      <w:sz w:val="18"/>
      <w:szCs w:val="18"/>
    </w:rPr>
  </w:style>
  <w:style w:type="paragraph" w:styleId="Nagwek6">
    <w:name w:val="heading 6"/>
    <w:basedOn w:val="Gwnytekstnagwka"/>
    <w:next w:val="Tekstpodstawowy"/>
    <w:link w:val="Nagwek6Znak"/>
    <w:uiPriority w:val="99"/>
    <w:qFormat/>
    <w:rsid w:val="002372AA"/>
    <w:pPr>
      <w:numPr>
        <w:ilvl w:val="5"/>
        <w:numId w:val="1"/>
      </w:numPr>
      <w:ind w:left="1080"/>
      <w:outlineLvl w:val="5"/>
    </w:pPr>
    <w:rPr>
      <w:spacing w:val="-5"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2372AA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2372AA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2372AA"/>
    <w:pPr>
      <w:numPr>
        <w:ilvl w:val="8"/>
        <w:numId w:val="1"/>
      </w:numPr>
      <w:spacing w:before="240" w:after="60"/>
      <w:outlineLvl w:val="8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rsid w:val="0027465A"/>
    <w:rPr>
      <w:rFonts w:ascii="Cambria" w:hAnsi="Cambria" w:cs="Cambria"/>
      <w:b/>
      <w:bCs/>
      <w:spacing w:val="-5"/>
      <w:kern w:val="32"/>
      <w:sz w:val="32"/>
      <w:szCs w:val="32"/>
      <w:lang w:eastAsia="ar-SA" w:bidi="ar-SA"/>
    </w:rPr>
  </w:style>
  <w:style w:type="character" w:customStyle="1" w:styleId="Nagwek2Znak">
    <w:name w:val="Nagłówek 2 Znak"/>
    <w:link w:val="Nagwek2"/>
    <w:uiPriority w:val="99"/>
    <w:semiHidden/>
    <w:rsid w:val="0027465A"/>
    <w:rPr>
      <w:rFonts w:ascii="Cambria" w:hAnsi="Cambria" w:cs="Cambria"/>
      <w:b/>
      <w:bCs/>
      <w:i/>
      <w:iCs/>
      <w:spacing w:val="-5"/>
      <w:sz w:val="28"/>
      <w:szCs w:val="28"/>
      <w:lang w:eastAsia="ar-SA" w:bidi="ar-SA"/>
    </w:rPr>
  </w:style>
  <w:style w:type="character" w:customStyle="1" w:styleId="Nagwek3Znak">
    <w:name w:val="Nagłówek 3 Znak"/>
    <w:link w:val="Nagwek3"/>
    <w:uiPriority w:val="99"/>
    <w:semiHidden/>
    <w:rsid w:val="0027465A"/>
    <w:rPr>
      <w:rFonts w:ascii="Cambria" w:hAnsi="Cambria" w:cs="Cambria"/>
      <w:b/>
      <w:bCs/>
      <w:spacing w:val="-5"/>
      <w:sz w:val="26"/>
      <w:szCs w:val="26"/>
      <w:lang w:eastAsia="ar-SA" w:bidi="ar-SA"/>
    </w:rPr>
  </w:style>
  <w:style w:type="character" w:customStyle="1" w:styleId="Nagwek4Znak">
    <w:name w:val="Nagłówek 4 Znak"/>
    <w:link w:val="Nagwek4"/>
    <w:uiPriority w:val="99"/>
    <w:semiHidden/>
    <w:rsid w:val="0027465A"/>
    <w:rPr>
      <w:rFonts w:ascii="Calibri" w:hAnsi="Calibri" w:cs="Calibri"/>
      <w:b/>
      <w:bCs/>
      <w:spacing w:val="-5"/>
      <w:sz w:val="28"/>
      <w:szCs w:val="28"/>
      <w:lang w:eastAsia="ar-SA" w:bidi="ar-SA"/>
    </w:rPr>
  </w:style>
  <w:style w:type="character" w:customStyle="1" w:styleId="Nagwek5Znak">
    <w:name w:val="Nagłówek 5 Znak"/>
    <w:link w:val="Nagwek5"/>
    <w:uiPriority w:val="99"/>
    <w:semiHidden/>
    <w:rsid w:val="0027465A"/>
    <w:rPr>
      <w:rFonts w:ascii="Calibri" w:hAnsi="Calibri" w:cs="Calibri"/>
      <w:b/>
      <w:bCs/>
      <w:i/>
      <w:iCs/>
      <w:spacing w:val="-5"/>
      <w:sz w:val="26"/>
      <w:szCs w:val="26"/>
      <w:lang w:eastAsia="ar-SA" w:bidi="ar-SA"/>
    </w:rPr>
  </w:style>
  <w:style w:type="character" w:customStyle="1" w:styleId="Nagwek6Znak">
    <w:name w:val="Nagłówek 6 Znak"/>
    <w:link w:val="Nagwek6"/>
    <w:uiPriority w:val="99"/>
    <w:semiHidden/>
    <w:rsid w:val="0027465A"/>
    <w:rPr>
      <w:rFonts w:ascii="Calibri" w:hAnsi="Calibri" w:cs="Calibri"/>
      <w:b/>
      <w:bCs/>
      <w:spacing w:val="-5"/>
      <w:lang w:eastAsia="ar-SA" w:bidi="ar-SA"/>
    </w:rPr>
  </w:style>
  <w:style w:type="character" w:customStyle="1" w:styleId="Nagwek7Znak">
    <w:name w:val="Nagłówek 7 Znak"/>
    <w:link w:val="Nagwek7"/>
    <w:uiPriority w:val="99"/>
    <w:semiHidden/>
    <w:rsid w:val="0027465A"/>
    <w:rPr>
      <w:rFonts w:ascii="Calibri" w:hAnsi="Calibri" w:cs="Calibri"/>
      <w:spacing w:val="-5"/>
      <w:sz w:val="24"/>
      <w:szCs w:val="24"/>
      <w:lang w:eastAsia="ar-SA" w:bidi="ar-SA"/>
    </w:rPr>
  </w:style>
  <w:style w:type="character" w:customStyle="1" w:styleId="Nagwek8Znak">
    <w:name w:val="Nagłówek 8 Znak"/>
    <w:link w:val="Nagwek8"/>
    <w:uiPriority w:val="99"/>
    <w:semiHidden/>
    <w:rsid w:val="0027465A"/>
    <w:rPr>
      <w:rFonts w:ascii="Calibri" w:hAnsi="Calibri" w:cs="Calibri"/>
      <w:i/>
      <w:iCs/>
      <w:spacing w:val="-5"/>
      <w:sz w:val="24"/>
      <w:szCs w:val="24"/>
      <w:lang w:eastAsia="ar-SA" w:bidi="ar-SA"/>
    </w:rPr>
  </w:style>
  <w:style w:type="character" w:customStyle="1" w:styleId="Nagwek9Znak">
    <w:name w:val="Nagłówek 9 Znak"/>
    <w:link w:val="Nagwek9"/>
    <w:uiPriority w:val="99"/>
    <w:semiHidden/>
    <w:rsid w:val="0027465A"/>
    <w:rPr>
      <w:rFonts w:ascii="Cambria" w:hAnsi="Cambria" w:cs="Cambria"/>
      <w:spacing w:val="-5"/>
      <w:lang w:eastAsia="ar-SA" w:bidi="ar-SA"/>
    </w:rPr>
  </w:style>
  <w:style w:type="character" w:customStyle="1" w:styleId="WW8Num2z0">
    <w:name w:val="WW8Num2z0"/>
    <w:uiPriority w:val="99"/>
    <w:rsid w:val="002372AA"/>
    <w:rPr>
      <w:rFonts w:ascii="Symbol" w:hAnsi="Symbol" w:cs="Symbol"/>
    </w:rPr>
  </w:style>
  <w:style w:type="character" w:customStyle="1" w:styleId="WW8Num3z0">
    <w:name w:val="WW8Num3z0"/>
    <w:uiPriority w:val="99"/>
    <w:rsid w:val="002372AA"/>
    <w:rPr>
      <w:rFonts w:ascii="Symbol" w:hAnsi="Symbol" w:cs="Symbol"/>
    </w:rPr>
  </w:style>
  <w:style w:type="character" w:customStyle="1" w:styleId="WW8Num4z0">
    <w:name w:val="WW8Num4z0"/>
    <w:uiPriority w:val="99"/>
    <w:rsid w:val="002372AA"/>
    <w:rPr>
      <w:rFonts w:ascii="Symbol" w:hAnsi="Symbol" w:cs="Symbol"/>
    </w:rPr>
  </w:style>
  <w:style w:type="character" w:customStyle="1" w:styleId="WW8Num5z0">
    <w:name w:val="WW8Num5z0"/>
    <w:uiPriority w:val="99"/>
    <w:rsid w:val="002372AA"/>
    <w:rPr>
      <w:rFonts w:ascii="Symbol" w:hAnsi="Symbol" w:cs="Symbol"/>
    </w:rPr>
  </w:style>
  <w:style w:type="character" w:customStyle="1" w:styleId="WW8Num6z0">
    <w:name w:val="WW8Num6z0"/>
    <w:uiPriority w:val="99"/>
    <w:rsid w:val="002372AA"/>
    <w:rPr>
      <w:rFonts w:ascii="Symbol" w:hAnsi="Symbol" w:cs="Symbol"/>
    </w:rPr>
  </w:style>
  <w:style w:type="character" w:customStyle="1" w:styleId="WW8Num7z0">
    <w:name w:val="WW8Num7z0"/>
    <w:uiPriority w:val="99"/>
    <w:rsid w:val="002372AA"/>
    <w:rPr>
      <w:rFonts w:ascii="Symbol" w:hAnsi="Symbol" w:cs="Symbol"/>
    </w:rPr>
  </w:style>
  <w:style w:type="character" w:customStyle="1" w:styleId="WW8Num8z0">
    <w:name w:val="WW8Num8z0"/>
    <w:uiPriority w:val="99"/>
    <w:rsid w:val="002372AA"/>
    <w:rPr>
      <w:rFonts w:ascii="Symbol" w:hAnsi="Symbol" w:cs="Symbol"/>
    </w:rPr>
  </w:style>
  <w:style w:type="character" w:customStyle="1" w:styleId="WW8Num9z0">
    <w:name w:val="WW8Num9z0"/>
    <w:uiPriority w:val="99"/>
    <w:rsid w:val="002372AA"/>
    <w:rPr>
      <w:rFonts w:ascii="Symbol" w:hAnsi="Symbol" w:cs="Symbol"/>
      <w:sz w:val="20"/>
      <w:szCs w:val="20"/>
    </w:rPr>
  </w:style>
  <w:style w:type="character" w:customStyle="1" w:styleId="Absatz-Standardschriftart">
    <w:name w:val="Absatz-Standardschriftart"/>
    <w:uiPriority w:val="99"/>
    <w:rsid w:val="002372AA"/>
  </w:style>
  <w:style w:type="character" w:customStyle="1" w:styleId="WW-Absatz-Standardschriftart">
    <w:name w:val="WW-Absatz-Standardschriftart"/>
    <w:uiPriority w:val="99"/>
    <w:rsid w:val="002372AA"/>
  </w:style>
  <w:style w:type="character" w:customStyle="1" w:styleId="WW8Num1z0">
    <w:name w:val="WW8Num1z0"/>
    <w:uiPriority w:val="99"/>
    <w:rsid w:val="002372AA"/>
    <w:rPr>
      <w:rFonts w:ascii="Symbol" w:hAnsi="Symbol" w:cs="Symbol"/>
    </w:rPr>
  </w:style>
  <w:style w:type="character" w:customStyle="1" w:styleId="WW8Num8z1">
    <w:name w:val="WW8Num8z1"/>
    <w:uiPriority w:val="99"/>
    <w:rsid w:val="002372AA"/>
    <w:rPr>
      <w:rFonts w:ascii="Courier New" w:hAnsi="Courier New" w:cs="Courier New"/>
    </w:rPr>
  </w:style>
  <w:style w:type="character" w:customStyle="1" w:styleId="WW8Num8z2">
    <w:name w:val="WW8Num8z2"/>
    <w:uiPriority w:val="99"/>
    <w:rsid w:val="002372AA"/>
    <w:rPr>
      <w:rFonts w:ascii="Wingdings" w:hAnsi="Wingdings" w:cs="Wingdings"/>
    </w:rPr>
  </w:style>
  <w:style w:type="character" w:customStyle="1" w:styleId="WW8Num9z1">
    <w:name w:val="WW8Num9z1"/>
    <w:uiPriority w:val="99"/>
    <w:rsid w:val="002372AA"/>
    <w:rPr>
      <w:rFonts w:ascii="Courier New" w:hAnsi="Courier New" w:cs="Courier New"/>
      <w:sz w:val="20"/>
      <w:szCs w:val="20"/>
    </w:rPr>
  </w:style>
  <w:style w:type="character" w:customStyle="1" w:styleId="WW8Num9z2">
    <w:name w:val="WW8Num9z2"/>
    <w:uiPriority w:val="99"/>
    <w:rsid w:val="002372AA"/>
    <w:rPr>
      <w:rFonts w:ascii="Wingdings" w:hAnsi="Wingdings" w:cs="Wingdings"/>
      <w:sz w:val="20"/>
      <w:szCs w:val="20"/>
    </w:rPr>
  </w:style>
  <w:style w:type="character" w:customStyle="1" w:styleId="WW8Num10z0">
    <w:name w:val="WW8Num10z0"/>
    <w:uiPriority w:val="99"/>
    <w:rsid w:val="002372AA"/>
    <w:rPr>
      <w:rFonts w:ascii="Symbol" w:hAnsi="Symbol" w:cs="Symbol"/>
    </w:rPr>
  </w:style>
  <w:style w:type="character" w:customStyle="1" w:styleId="WW8Num10z1">
    <w:name w:val="WW8Num10z1"/>
    <w:uiPriority w:val="99"/>
    <w:rsid w:val="002372AA"/>
    <w:rPr>
      <w:rFonts w:ascii="Courier New" w:hAnsi="Courier New" w:cs="Courier New"/>
    </w:rPr>
  </w:style>
  <w:style w:type="character" w:customStyle="1" w:styleId="WW8Num10z2">
    <w:name w:val="WW8Num10z2"/>
    <w:uiPriority w:val="99"/>
    <w:rsid w:val="002372AA"/>
    <w:rPr>
      <w:rFonts w:ascii="Wingdings" w:hAnsi="Wingdings" w:cs="Wingdings"/>
    </w:rPr>
  </w:style>
  <w:style w:type="character" w:customStyle="1" w:styleId="WW8Num11z0">
    <w:name w:val="WW8Num11z0"/>
    <w:uiPriority w:val="99"/>
    <w:rsid w:val="002372AA"/>
    <w:rPr>
      <w:rFonts w:ascii="Symbol" w:hAnsi="Symbol" w:cs="Symbol"/>
    </w:rPr>
  </w:style>
  <w:style w:type="character" w:customStyle="1" w:styleId="WW8Num11z1">
    <w:name w:val="WW8Num11z1"/>
    <w:uiPriority w:val="99"/>
    <w:rsid w:val="002372AA"/>
    <w:rPr>
      <w:rFonts w:ascii="Courier New" w:hAnsi="Courier New" w:cs="Courier New"/>
    </w:rPr>
  </w:style>
  <w:style w:type="character" w:customStyle="1" w:styleId="WW8Num11z3">
    <w:name w:val="WW8Num11z3"/>
    <w:uiPriority w:val="99"/>
    <w:rsid w:val="002372AA"/>
    <w:rPr>
      <w:rFonts w:ascii="Symbol" w:hAnsi="Symbol" w:cs="Symbol"/>
    </w:rPr>
  </w:style>
  <w:style w:type="character" w:customStyle="1" w:styleId="Domylnaczcionkaakapitu3">
    <w:name w:val="Domyślna czcionka akapitu3"/>
    <w:uiPriority w:val="99"/>
    <w:rsid w:val="002372AA"/>
  </w:style>
  <w:style w:type="character" w:customStyle="1" w:styleId="WW8Num5z1">
    <w:name w:val="WW8Num5z1"/>
    <w:uiPriority w:val="99"/>
    <w:rsid w:val="002372AA"/>
    <w:rPr>
      <w:rFonts w:ascii="Courier New" w:hAnsi="Courier New" w:cs="Courier New"/>
      <w:sz w:val="20"/>
      <w:szCs w:val="20"/>
    </w:rPr>
  </w:style>
  <w:style w:type="character" w:customStyle="1" w:styleId="WW8Num5z2">
    <w:name w:val="WW8Num5z2"/>
    <w:uiPriority w:val="99"/>
    <w:rsid w:val="002372AA"/>
    <w:rPr>
      <w:rFonts w:ascii="Wingdings" w:hAnsi="Wingdings" w:cs="Wingdings"/>
      <w:sz w:val="20"/>
      <w:szCs w:val="20"/>
    </w:rPr>
  </w:style>
  <w:style w:type="character" w:customStyle="1" w:styleId="WW-Absatz-Standardschriftart1">
    <w:name w:val="WW-Absatz-Standardschriftart1"/>
    <w:uiPriority w:val="99"/>
    <w:rsid w:val="002372AA"/>
  </w:style>
  <w:style w:type="character" w:customStyle="1" w:styleId="WW-Absatz-Standardschriftart11">
    <w:name w:val="WW-Absatz-Standardschriftart11"/>
    <w:uiPriority w:val="99"/>
    <w:rsid w:val="002372AA"/>
  </w:style>
  <w:style w:type="character" w:customStyle="1" w:styleId="WW8Num6z1">
    <w:name w:val="WW8Num6z1"/>
    <w:uiPriority w:val="99"/>
    <w:rsid w:val="002372AA"/>
    <w:rPr>
      <w:rFonts w:ascii="Courier New" w:hAnsi="Courier New" w:cs="Courier New"/>
      <w:sz w:val="20"/>
      <w:szCs w:val="20"/>
    </w:rPr>
  </w:style>
  <w:style w:type="character" w:customStyle="1" w:styleId="WW8Num6z2">
    <w:name w:val="WW8Num6z2"/>
    <w:uiPriority w:val="99"/>
    <w:rsid w:val="002372AA"/>
    <w:rPr>
      <w:rFonts w:ascii="Wingdings" w:hAnsi="Wingdings" w:cs="Wingdings"/>
      <w:sz w:val="20"/>
      <w:szCs w:val="20"/>
    </w:rPr>
  </w:style>
  <w:style w:type="character" w:customStyle="1" w:styleId="WW8Num7z1">
    <w:name w:val="WW8Num7z1"/>
    <w:uiPriority w:val="99"/>
    <w:rsid w:val="002372AA"/>
    <w:rPr>
      <w:rFonts w:ascii="Courier New" w:hAnsi="Courier New" w:cs="Courier New"/>
    </w:rPr>
  </w:style>
  <w:style w:type="character" w:customStyle="1" w:styleId="WW8Num7z2">
    <w:name w:val="WW8Num7z2"/>
    <w:uiPriority w:val="99"/>
    <w:rsid w:val="002372AA"/>
    <w:rPr>
      <w:rFonts w:ascii="Wingdings" w:hAnsi="Wingdings" w:cs="Wingdings"/>
    </w:rPr>
  </w:style>
  <w:style w:type="character" w:customStyle="1" w:styleId="WW8Num11z2">
    <w:name w:val="WW8Num11z2"/>
    <w:uiPriority w:val="99"/>
    <w:rsid w:val="002372AA"/>
    <w:rPr>
      <w:rFonts w:ascii="Wingdings" w:hAnsi="Wingdings" w:cs="Wingdings"/>
    </w:rPr>
  </w:style>
  <w:style w:type="character" w:customStyle="1" w:styleId="WW8Num12z0">
    <w:name w:val="WW8Num12z0"/>
    <w:uiPriority w:val="99"/>
    <w:rsid w:val="002372AA"/>
    <w:rPr>
      <w:rFonts w:ascii="Symbol" w:hAnsi="Symbol" w:cs="Symbol"/>
    </w:rPr>
  </w:style>
  <w:style w:type="character" w:customStyle="1" w:styleId="WW8Num12z1">
    <w:name w:val="WW8Num12z1"/>
    <w:uiPriority w:val="99"/>
    <w:rsid w:val="002372AA"/>
    <w:rPr>
      <w:rFonts w:ascii="Courier New" w:hAnsi="Courier New" w:cs="Courier New"/>
    </w:rPr>
  </w:style>
  <w:style w:type="character" w:customStyle="1" w:styleId="WW8Num12z2">
    <w:name w:val="WW8Num12z2"/>
    <w:uiPriority w:val="99"/>
    <w:rsid w:val="002372AA"/>
    <w:rPr>
      <w:rFonts w:ascii="Wingdings" w:hAnsi="Wingdings" w:cs="Wingdings"/>
    </w:rPr>
  </w:style>
  <w:style w:type="character" w:customStyle="1" w:styleId="Domylnaczcionkaakapitu2">
    <w:name w:val="Domyślna czcionka akapitu2"/>
    <w:uiPriority w:val="99"/>
    <w:rsid w:val="002372AA"/>
  </w:style>
  <w:style w:type="character" w:customStyle="1" w:styleId="WW8Num13z0">
    <w:name w:val="WW8Num13z0"/>
    <w:uiPriority w:val="99"/>
    <w:rsid w:val="002372AA"/>
    <w:rPr>
      <w:rFonts w:ascii="Symbol" w:hAnsi="Symbol" w:cs="Symbol"/>
    </w:rPr>
  </w:style>
  <w:style w:type="character" w:customStyle="1" w:styleId="WW8Num13z1">
    <w:name w:val="WW8Num13z1"/>
    <w:uiPriority w:val="99"/>
    <w:rsid w:val="002372AA"/>
    <w:rPr>
      <w:rFonts w:ascii="Courier New" w:hAnsi="Courier New" w:cs="Courier New"/>
    </w:rPr>
  </w:style>
  <w:style w:type="character" w:customStyle="1" w:styleId="WW8Num13z2">
    <w:name w:val="WW8Num13z2"/>
    <w:uiPriority w:val="99"/>
    <w:rsid w:val="002372AA"/>
    <w:rPr>
      <w:rFonts w:ascii="Wingdings" w:hAnsi="Wingdings" w:cs="Wingdings"/>
    </w:rPr>
  </w:style>
  <w:style w:type="character" w:customStyle="1" w:styleId="WW8Num14z0">
    <w:name w:val="WW8Num14z0"/>
    <w:uiPriority w:val="99"/>
    <w:rsid w:val="002372AA"/>
    <w:rPr>
      <w:rFonts w:ascii="Wingdings" w:hAnsi="Wingdings" w:cs="Wingdings"/>
    </w:rPr>
  </w:style>
  <w:style w:type="character" w:customStyle="1" w:styleId="WW8Num15z0">
    <w:name w:val="WW8Num15z0"/>
    <w:uiPriority w:val="99"/>
    <w:rsid w:val="002372AA"/>
    <w:rPr>
      <w:rFonts w:ascii="Symbol" w:hAnsi="Symbol" w:cs="Symbol"/>
    </w:rPr>
  </w:style>
  <w:style w:type="character" w:customStyle="1" w:styleId="WW8Num15z1">
    <w:name w:val="WW8Num15z1"/>
    <w:uiPriority w:val="99"/>
    <w:rsid w:val="002372AA"/>
    <w:rPr>
      <w:rFonts w:ascii="Courier New" w:hAnsi="Courier New" w:cs="Courier New"/>
    </w:rPr>
  </w:style>
  <w:style w:type="character" w:customStyle="1" w:styleId="WW8Num15z2">
    <w:name w:val="WW8Num15z2"/>
    <w:uiPriority w:val="99"/>
    <w:rsid w:val="002372AA"/>
    <w:rPr>
      <w:rFonts w:ascii="Wingdings" w:hAnsi="Wingdings" w:cs="Wingdings"/>
    </w:rPr>
  </w:style>
  <w:style w:type="character" w:customStyle="1" w:styleId="WW8Num16z0">
    <w:name w:val="WW8Num16z0"/>
    <w:uiPriority w:val="99"/>
    <w:rsid w:val="002372AA"/>
    <w:rPr>
      <w:rFonts w:ascii="Symbol" w:hAnsi="Symbol" w:cs="Symbol"/>
    </w:rPr>
  </w:style>
  <w:style w:type="character" w:customStyle="1" w:styleId="WW8Num16z1">
    <w:name w:val="WW8Num16z1"/>
    <w:uiPriority w:val="99"/>
    <w:rsid w:val="002372AA"/>
    <w:rPr>
      <w:rFonts w:ascii="Courier New" w:hAnsi="Courier New" w:cs="Courier New"/>
    </w:rPr>
  </w:style>
  <w:style w:type="character" w:customStyle="1" w:styleId="WW8Num16z2">
    <w:name w:val="WW8Num16z2"/>
    <w:uiPriority w:val="99"/>
    <w:rsid w:val="002372AA"/>
    <w:rPr>
      <w:rFonts w:ascii="Wingdings" w:hAnsi="Wingdings" w:cs="Wingdings"/>
    </w:rPr>
  </w:style>
  <w:style w:type="character" w:customStyle="1" w:styleId="WW8Num17z0">
    <w:name w:val="WW8Num17z0"/>
    <w:uiPriority w:val="99"/>
    <w:rsid w:val="002372AA"/>
    <w:rPr>
      <w:rFonts w:ascii="Symbol" w:hAnsi="Symbol" w:cs="Symbol"/>
    </w:rPr>
  </w:style>
  <w:style w:type="character" w:customStyle="1" w:styleId="WW8Num17z1">
    <w:name w:val="WW8Num17z1"/>
    <w:uiPriority w:val="99"/>
    <w:rsid w:val="002372AA"/>
    <w:rPr>
      <w:rFonts w:ascii="Courier New" w:hAnsi="Courier New" w:cs="Courier New"/>
    </w:rPr>
  </w:style>
  <w:style w:type="character" w:customStyle="1" w:styleId="WW8Num17z2">
    <w:name w:val="WW8Num17z2"/>
    <w:uiPriority w:val="99"/>
    <w:rsid w:val="002372AA"/>
    <w:rPr>
      <w:rFonts w:ascii="Wingdings" w:hAnsi="Wingdings" w:cs="Wingdings"/>
    </w:rPr>
  </w:style>
  <w:style w:type="character" w:customStyle="1" w:styleId="WW8Num18z0">
    <w:name w:val="WW8Num18z0"/>
    <w:uiPriority w:val="99"/>
    <w:rsid w:val="002372AA"/>
    <w:rPr>
      <w:rFonts w:ascii="Symbol" w:hAnsi="Symbol" w:cs="Symbol"/>
    </w:rPr>
  </w:style>
  <w:style w:type="character" w:customStyle="1" w:styleId="WW8Num18z1">
    <w:name w:val="WW8Num18z1"/>
    <w:uiPriority w:val="99"/>
    <w:rsid w:val="002372AA"/>
    <w:rPr>
      <w:rFonts w:ascii="Courier New" w:hAnsi="Courier New" w:cs="Courier New"/>
    </w:rPr>
  </w:style>
  <w:style w:type="character" w:customStyle="1" w:styleId="WW8Num18z2">
    <w:name w:val="WW8Num18z2"/>
    <w:uiPriority w:val="99"/>
    <w:rsid w:val="002372AA"/>
    <w:rPr>
      <w:rFonts w:ascii="Wingdings" w:hAnsi="Wingdings" w:cs="Wingdings"/>
    </w:rPr>
  </w:style>
  <w:style w:type="character" w:customStyle="1" w:styleId="WW8Num19z0">
    <w:name w:val="WW8Num19z0"/>
    <w:uiPriority w:val="99"/>
    <w:rsid w:val="002372AA"/>
    <w:rPr>
      <w:rFonts w:ascii="Symbol" w:hAnsi="Symbol" w:cs="Symbol"/>
    </w:rPr>
  </w:style>
  <w:style w:type="character" w:customStyle="1" w:styleId="WW8Num19z1">
    <w:name w:val="WW8Num19z1"/>
    <w:uiPriority w:val="99"/>
    <w:rsid w:val="002372AA"/>
    <w:rPr>
      <w:rFonts w:ascii="Courier New" w:hAnsi="Courier New" w:cs="Courier New"/>
    </w:rPr>
  </w:style>
  <w:style w:type="character" w:customStyle="1" w:styleId="WW8Num19z2">
    <w:name w:val="WW8Num19z2"/>
    <w:uiPriority w:val="99"/>
    <w:rsid w:val="002372AA"/>
    <w:rPr>
      <w:rFonts w:ascii="Wingdings" w:hAnsi="Wingdings" w:cs="Wingdings"/>
    </w:rPr>
  </w:style>
  <w:style w:type="character" w:customStyle="1" w:styleId="WW8Num20z0">
    <w:name w:val="WW8Num20z0"/>
    <w:uiPriority w:val="99"/>
    <w:rsid w:val="002372AA"/>
    <w:rPr>
      <w:rFonts w:ascii="Symbol" w:hAnsi="Symbol" w:cs="Symbol"/>
    </w:rPr>
  </w:style>
  <w:style w:type="character" w:customStyle="1" w:styleId="WW8Num20z1">
    <w:name w:val="WW8Num20z1"/>
    <w:uiPriority w:val="99"/>
    <w:rsid w:val="002372AA"/>
    <w:rPr>
      <w:rFonts w:ascii="Courier New" w:hAnsi="Courier New" w:cs="Courier New"/>
    </w:rPr>
  </w:style>
  <w:style w:type="character" w:customStyle="1" w:styleId="WW8Num20z2">
    <w:name w:val="WW8Num20z2"/>
    <w:uiPriority w:val="99"/>
    <w:rsid w:val="002372AA"/>
    <w:rPr>
      <w:rFonts w:ascii="Wingdings" w:hAnsi="Wingdings" w:cs="Wingdings"/>
    </w:rPr>
  </w:style>
  <w:style w:type="character" w:customStyle="1" w:styleId="WW8Num22z0">
    <w:name w:val="WW8Num22z0"/>
    <w:uiPriority w:val="99"/>
    <w:rsid w:val="002372AA"/>
    <w:rPr>
      <w:rFonts w:ascii="Symbol" w:hAnsi="Symbol" w:cs="Symbol"/>
    </w:rPr>
  </w:style>
  <w:style w:type="character" w:customStyle="1" w:styleId="WW8Num22z1">
    <w:name w:val="WW8Num22z1"/>
    <w:uiPriority w:val="99"/>
    <w:rsid w:val="002372AA"/>
    <w:rPr>
      <w:rFonts w:ascii="Courier New" w:hAnsi="Courier New" w:cs="Courier New"/>
    </w:rPr>
  </w:style>
  <w:style w:type="character" w:customStyle="1" w:styleId="WW8Num22z2">
    <w:name w:val="WW8Num22z2"/>
    <w:uiPriority w:val="99"/>
    <w:rsid w:val="002372AA"/>
    <w:rPr>
      <w:rFonts w:ascii="Wingdings" w:hAnsi="Wingdings" w:cs="Wingdings"/>
    </w:rPr>
  </w:style>
  <w:style w:type="character" w:customStyle="1" w:styleId="WW8Num24z0">
    <w:name w:val="WW8Num24z0"/>
    <w:uiPriority w:val="99"/>
    <w:rsid w:val="002372AA"/>
    <w:rPr>
      <w:rFonts w:ascii="Symbol" w:hAnsi="Symbol" w:cs="Symbol"/>
    </w:rPr>
  </w:style>
  <w:style w:type="character" w:customStyle="1" w:styleId="WW8Num24z1">
    <w:name w:val="WW8Num24z1"/>
    <w:uiPriority w:val="99"/>
    <w:rsid w:val="002372AA"/>
    <w:rPr>
      <w:rFonts w:ascii="Courier New" w:hAnsi="Courier New" w:cs="Courier New"/>
    </w:rPr>
  </w:style>
  <w:style w:type="character" w:customStyle="1" w:styleId="WW8Num24z2">
    <w:name w:val="WW8Num24z2"/>
    <w:uiPriority w:val="99"/>
    <w:rsid w:val="002372AA"/>
    <w:rPr>
      <w:rFonts w:ascii="Wingdings" w:hAnsi="Wingdings" w:cs="Wingdings"/>
    </w:rPr>
  </w:style>
  <w:style w:type="character" w:customStyle="1" w:styleId="WW8Num25z0">
    <w:name w:val="WW8Num25z0"/>
    <w:uiPriority w:val="99"/>
    <w:rsid w:val="002372AA"/>
    <w:rPr>
      <w:rFonts w:ascii="Symbol" w:hAnsi="Symbol" w:cs="Symbol"/>
    </w:rPr>
  </w:style>
  <w:style w:type="character" w:customStyle="1" w:styleId="WW8Num25z1">
    <w:name w:val="WW8Num25z1"/>
    <w:uiPriority w:val="99"/>
    <w:rsid w:val="002372AA"/>
    <w:rPr>
      <w:rFonts w:ascii="Courier New" w:hAnsi="Courier New" w:cs="Courier New"/>
    </w:rPr>
  </w:style>
  <w:style w:type="character" w:customStyle="1" w:styleId="WW8Num25z2">
    <w:name w:val="WW8Num25z2"/>
    <w:uiPriority w:val="99"/>
    <w:rsid w:val="002372AA"/>
    <w:rPr>
      <w:rFonts w:ascii="Wingdings" w:hAnsi="Wingdings" w:cs="Wingdings"/>
    </w:rPr>
  </w:style>
  <w:style w:type="character" w:customStyle="1" w:styleId="Domylnaczcionkaakapitu1">
    <w:name w:val="Domyślna czcionka akapitu1"/>
    <w:uiPriority w:val="99"/>
    <w:rsid w:val="002372AA"/>
    <w:rPr>
      <w:lang w:val="pl-PL" w:eastAsia="ar-SA" w:bidi="ar-SA"/>
    </w:rPr>
  </w:style>
  <w:style w:type="character" w:styleId="Uwydatnienie">
    <w:name w:val="Emphasis"/>
    <w:uiPriority w:val="99"/>
    <w:qFormat/>
    <w:rsid w:val="002372AA"/>
    <w:rPr>
      <w:rFonts w:ascii="Arial Black" w:hAnsi="Arial Black" w:cs="Arial Black"/>
      <w:sz w:val="18"/>
      <w:szCs w:val="18"/>
      <w:lang w:eastAsia="ar-SA" w:bidi="ar-SA"/>
    </w:rPr>
  </w:style>
  <w:style w:type="character" w:customStyle="1" w:styleId="Slogan">
    <w:name w:val="Slogan"/>
    <w:uiPriority w:val="99"/>
    <w:rsid w:val="002372AA"/>
    <w:rPr>
      <w:rFonts w:ascii="Arial Black" w:hAnsi="Arial Black" w:cs="Arial Black"/>
      <w:sz w:val="18"/>
      <w:szCs w:val="18"/>
      <w:lang w:val="pl-PL" w:eastAsia="ar-SA" w:bidi="ar-SA"/>
    </w:rPr>
  </w:style>
  <w:style w:type="character" w:styleId="Hipercze">
    <w:name w:val="Hyperlink"/>
    <w:uiPriority w:val="99"/>
    <w:rsid w:val="002372AA"/>
    <w:rPr>
      <w:color w:val="0000FF"/>
      <w:u w:val="single"/>
      <w:lang w:val="pl-PL" w:eastAsia="ar-SA" w:bidi="ar-SA"/>
    </w:rPr>
  </w:style>
  <w:style w:type="character" w:styleId="HTML-akronim">
    <w:name w:val="HTML Acronym"/>
    <w:basedOn w:val="Domylnaczcionkaakapitu1"/>
    <w:uiPriority w:val="99"/>
    <w:rsid w:val="002372AA"/>
    <w:rPr>
      <w:lang w:val="pl-PL" w:eastAsia="ar-SA" w:bidi="ar-SA"/>
    </w:rPr>
  </w:style>
  <w:style w:type="character" w:styleId="HTML-cytat">
    <w:name w:val="HTML Cite"/>
    <w:uiPriority w:val="99"/>
    <w:rsid w:val="002372AA"/>
    <w:rPr>
      <w:i/>
      <w:iCs/>
      <w:lang w:val="pl-PL" w:eastAsia="ar-SA" w:bidi="ar-SA"/>
    </w:rPr>
  </w:style>
  <w:style w:type="character" w:styleId="HTML-definicja">
    <w:name w:val="HTML Definition"/>
    <w:uiPriority w:val="99"/>
    <w:rsid w:val="002372AA"/>
    <w:rPr>
      <w:i/>
      <w:iCs/>
      <w:lang w:val="pl-PL" w:eastAsia="ar-SA" w:bidi="ar-SA"/>
    </w:rPr>
  </w:style>
  <w:style w:type="character" w:styleId="HTML-klawiatura">
    <w:name w:val="HTML Keyboard"/>
    <w:uiPriority w:val="99"/>
    <w:rsid w:val="002372AA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kod">
    <w:name w:val="HTML Code"/>
    <w:uiPriority w:val="99"/>
    <w:rsid w:val="002372AA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przykad">
    <w:name w:val="HTML Sample"/>
    <w:uiPriority w:val="99"/>
    <w:rsid w:val="002372AA"/>
    <w:rPr>
      <w:rFonts w:ascii="Courier New" w:hAnsi="Courier New" w:cs="Courier New"/>
      <w:lang w:val="pl-PL" w:eastAsia="ar-SA" w:bidi="ar-SA"/>
    </w:rPr>
  </w:style>
  <w:style w:type="character" w:styleId="HTML-staaszeroko">
    <w:name w:val="HTML Typewriter"/>
    <w:uiPriority w:val="99"/>
    <w:rsid w:val="002372AA"/>
    <w:rPr>
      <w:rFonts w:ascii="Courier New" w:hAnsi="Courier New" w:cs="Courier New"/>
      <w:sz w:val="20"/>
      <w:szCs w:val="20"/>
      <w:lang w:val="pl-PL" w:eastAsia="ar-SA" w:bidi="ar-SA"/>
    </w:rPr>
  </w:style>
  <w:style w:type="character" w:styleId="HTML-zmienna">
    <w:name w:val="HTML Variable"/>
    <w:uiPriority w:val="99"/>
    <w:rsid w:val="002372AA"/>
    <w:rPr>
      <w:i/>
      <w:iCs/>
      <w:lang w:val="pl-PL" w:eastAsia="ar-SA" w:bidi="ar-SA"/>
    </w:rPr>
  </w:style>
  <w:style w:type="character" w:styleId="Numerstrony">
    <w:name w:val="page number"/>
    <w:basedOn w:val="Domylnaczcionkaakapitu1"/>
    <w:uiPriority w:val="99"/>
    <w:rsid w:val="002372AA"/>
    <w:rPr>
      <w:lang w:val="pl-PL" w:eastAsia="ar-SA" w:bidi="ar-SA"/>
    </w:rPr>
  </w:style>
  <w:style w:type="character" w:styleId="Numerwiersza">
    <w:name w:val="line number"/>
    <w:basedOn w:val="Domylnaczcionkaakapitu1"/>
    <w:uiPriority w:val="99"/>
    <w:rsid w:val="002372AA"/>
    <w:rPr>
      <w:lang w:val="pl-PL" w:eastAsia="ar-SA" w:bidi="ar-SA"/>
    </w:rPr>
  </w:style>
  <w:style w:type="character" w:styleId="UyteHipercze">
    <w:name w:val="FollowedHyperlink"/>
    <w:uiPriority w:val="99"/>
    <w:rsid w:val="002372AA"/>
    <w:rPr>
      <w:color w:val="800080"/>
      <w:u w:val="single"/>
      <w:lang w:val="pl-PL" w:eastAsia="ar-SA" w:bidi="ar-SA"/>
    </w:rPr>
  </w:style>
  <w:style w:type="character" w:customStyle="1" w:styleId="Odwoaniedokomentarza1">
    <w:name w:val="Odwołanie do komentarza1"/>
    <w:uiPriority w:val="99"/>
    <w:rsid w:val="002372AA"/>
    <w:rPr>
      <w:sz w:val="16"/>
      <w:szCs w:val="16"/>
      <w:lang w:val="pl-PL" w:eastAsia="ar-SA" w:bidi="ar-SA"/>
    </w:rPr>
  </w:style>
  <w:style w:type="character" w:customStyle="1" w:styleId="Znakiprzypiswdolnych">
    <w:name w:val="Znaki przypisów dolnych"/>
    <w:uiPriority w:val="99"/>
    <w:rsid w:val="002372AA"/>
    <w:rPr>
      <w:vertAlign w:val="superscript"/>
      <w:lang w:val="pl-PL" w:eastAsia="ar-SA" w:bidi="ar-SA"/>
    </w:rPr>
  </w:style>
  <w:style w:type="character" w:customStyle="1" w:styleId="Znakiprzypiswkocowych">
    <w:name w:val="Znaki przypisów końcowych"/>
    <w:uiPriority w:val="99"/>
    <w:rsid w:val="002372AA"/>
    <w:rPr>
      <w:vertAlign w:val="superscript"/>
      <w:lang w:val="pl-PL" w:eastAsia="ar-SA" w:bidi="ar-SA"/>
    </w:rPr>
  </w:style>
  <w:style w:type="character" w:styleId="Pogrubienie">
    <w:name w:val="Strong"/>
    <w:uiPriority w:val="99"/>
    <w:qFormat/>
    <w:rsid w:val="002372AA"/>
    <w:rPr>
      <w:b/>
      <w:bCs/>
      <w:lang w:val="pl-PL" w:eastAsia="ar-SA" w:bidi="ar-SA"/>
    </w:rPr>
  </w:style>
  <w:style w:type="character" w:customStyle="1" w:styleId="Znakinumeracji">
    <w:name w:val="Znaki numeracji"/>
    <w:uiPriority w:val="99"/>
    <w:rsid w:val="002372AA"/>
  </w:style>
  <w:style w:type="paragraph" w:customStyle="1" w:styleId="Nagwek30">
    <w:name w:val="Nagłówek3"/>
    <w:basedOn w:val="Normalny"/>
    <w:next w:val="Tekstpodstawowy"/>
    <w:uiPriority w:val="99"/>
    <w:rsid w:val="002372AA"/>
    <w:pPr>
      <w:keepNext/>
      <w:spacing w:before="240" w:after="120"/>
    </w:pPr>
    <w:rPr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2372AA"/>
    <w:pPr>
      <w:spacing w:after="220" w:line="220" w:lineRule="atLeast"/>
    </w:pPr>
  </w:style>
  <w:style w:type="character" w:customStyle="1" w:styleId="TekstpodstawowyZnak">
    <w:name w:val="Tekst podstawowy Znak"/>
    <w:link w:val="Tekstpodstawowy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styleId="Lista">
    <w:name w:val="List"/>
    <w:basedOn w:val="Tekstpodstawowy"/>
    <w:uiPriority w:val="99"/>
    <w:rsid w:val="002372AA"/>
    <w:pPr>
      <w:ind w:left="360" w:hanging="360"/>
    </w:pPr>
  </w:style>
  <w:style w:type="paragraph" w:customStyle="1" w:styleId="Podpis3">
    <w:name w:val="Podpis3"/>
    <w:basedOn w:val="Normalny"/>
    <w:uiPriority w:val="99"/>
    <w:rsid w:val="002372A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ks">
    <w:name w:val="Indeks"/>
    <w:basedOn w:val="Normalny"/>
    <w:uiPriority w:val="99"/>
    <w:rsid w:val="002372AA"/>
    <w:pPr>
      <w:suppressLineNumbers/>
    </w:pPr>
  </w:style>
  <w:style w:type="paragraph" w:customStyle="1" w:styleId="Gwnytekstnagwka">
    <w:name w:val="Główny tekst nagłówka"/>
    <w:basedOn w:val="Normalny"/>
    <w:next w:val="Tekstpodstawowy"/>
    <w:uiPriority w:val="99"/>
    <w:rsid w:val="002372AA"/>
    <w:pPr>
      <w:keepNext/>
      <w:keepLines/>
      <w:spacing w:line="220" w:lineRule="atLeast"/>
    </w:pPr>
    <w:rPr>
      <w:rFonts w:ascii="Arial Black" w:hAnsi="Arial Black" w:cs="Arial Black"/>
      <w:spacing w:val="-10"/>
      <w:kern w:val="1"/>
    </w:rPr>
  </w:style>
  <w:style w:type="paragraph" w:customStyle="1" w:styleId="Nagwek20">
    <w:name w:val="Nagłówek2"/>
    <w:basedOn w:val="Normalny"/>
    <w:next w:val="Tekstpodstawowy"/>
    <w:uiPriority w:val="99"/>
    <w:rsid w:val="002372AA"/>
    <w:pPr>
      <w:keepNext/>
      <w:spacing w:before="240" w:after="120"/>
    </w:pPr>
    <w:rPr>
      <w:sz w:val="28"/>
      <w:szCs w:val="28"/>
    </w:rPr>
  </w:style>
  <w:style w:type="paragraph" w:customStyle="1" w:styleId="Podpis2">
    <w:name w:val="Podpis2"/>
    <w:basedOn w:val="Normalny"/>
    <w:uiPriority w:val="99"/>
    <w:rsid w:val="002372A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agwek10">
    <w:name w:val="Nagłówek1"/>
    <w:basedOn w:val="Normalny"/>
    <w:next w:val="Tekstpodstawowy"/>
    <w:uiPriority w:val="99"/>
    <w:rsid w:val="002372AA"/>
    <w:pPr>
      <w:keepNext/>
      <w:spacing w:before="240" w:after="120"/>
    </w:pPr>
    <w:rPr>
      <w:sz w:val="28"/>
      <w:szCs w:val="28"/>
    </w:rPr>
  </w:style>
  <w:style w:type="paragraph" w:customStyle="1" w:styleId="Podpis1">
    <w:name w:val="Podpis1"/>
    <w:basedOn w:val="Normalny"/>
    <w:uiPriority w:val="99"/>
    <w:rsid w:val="002372AA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Wierszuwag">
    <w:name w:val="Wiersz uwag"/>
    <w:basedOn w:val="Normalny"/>
    <w:next w:val="Zwrotgrzecznociowy1"/>
    <w:uiPriority w:val="99"/>
    <w:rsid w:val="002372AA"/>
    <w:pPr>
      <w:spacing w:before="220" w:after="220" w:line="220" w:lineRule="atLeast"/>
    </w:pPr>
  </w:style>
  <w:style w:type="paragraph" w:customStyle="1" w:styleId="Zwrotgrzecznociowy1">
    <w:name w:val="Zwrot grzecznościowy1"/>
    <w:basedOn w:val="Normalny"/>
    <w:next w:val="Wiersztematu"/>
    <w:uiPriority w:val="99"/>
    <w:rsid w:val="002372AA"/>
    <w:pPr>
      <w:spacing w:before="220" w:after="220" w:line="220" w:lineRule="atLeast"/>
      <w:jc w:val="left"/>
    </w:pPr>
  </w:style>
  <w:style w:type="paragraph" w:customStyle="1" w:styleId="ListaDW">
    <w:name w:val="Lista DW"/>
    <w:basedOn w:val="Normalny"/>
    <w:uiPriority w:val="99"/>
    <w:rsid w:val="002372AA"/>
    <w:pPr>
      <w:keepLines/>
      <w:spacing w:line="220" w:lineRule="atLeast"/>
      <w:ind w:left="360" w:hanging="360"/>
    </w:pPr>
  </w:style>
  <w:style w:type="paragraph" w:customStyle="1" w:styleId="Zwrotkoczcy1">
    <w:name w:val="Zwrot kończący1"/>
    <w:basedOn w:val="Normalny"/>
    <w:next w:val="Podpis"/>
    <w:uiPriority w:val="99"/>
    <w:rsid w:val="002372AA"/>
    <w:pPr>
      <w:keepNext/>
      <w:spacing w:after="60" w:line="220" w:lineRule="atLeast"/>
    </w:pPr>
  </w:style>
  <w:style w:type="paragraph" w:styleId="Podpis">
    <w:name w:val="Signature"/>
    <w:basedOn w:val="Normalny"/>
    <w:next w:val="Podpis-Stanowisko"/>
    <w:link w:val="PodpisZnak"/>
    <w:uiPriority w:val="99"/>
    <w:rsid w:val="002372AA"/>
    <w:pPr>
      <w:keepNext/>
      <w:spacing w:before="880" w:line="220" w:lineRule="atLeast"/>
      <w:jc w:val="left"/>
    </w:pPr>
  </w:style>
  <w:style w:type="character" w:customStyle="1" w:styleId="PodpisZnak">
    <w:name w:val="Podpis Znak"/>
    <w:link w:val="Podpis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Nazwaprzedsibiorstwa">
    <w:name w:val="Nazwa przedsiębiorstwa"/>
    <w:basedOn w:val="Normalny"/>
    <w:uiPriority w:val="99"/>
    <w:rsid w:val="002372AA"/>
    <w:pPr>
      <w:spacing w:line="280" w:lineRule="atLeast"/>
    </w:pPr>
    <w:rPr>
      <w:rFonts w:ascii="Arial Black" w:hAnsi="Arial Black" w:cs="Arial Black"/>
      <w:spacing w:val="-25"/>
      <w:sz w:val="32"/>
      <w:szCs w:val="32"/>
    </w:rPr>
  </w:style>
  <w:style w:type="paragraph" w:customStyle="1" w:styleId="Data1">
    <w:name w:val="Data1"/>
    <w:basedOn w:val="Normalny"/>
    <w:next w:val="Nazwiskoodbiorcy"/>
    <w:uiPriority w:val="99"/>
    <w:rsid w:val="002372AA"/>
    <w:pPr>
      <w:spacing w:after="220" w:line="220" w:lineRule="atLeast"/>
    </w:pPr>
  </w:style>
  <w:style w:type="paragraph" w:customStyle="1" w:styleId="Zacznik">
    <w:name w:val="Załącznik"/>
    <w:basedOn w:val="Normalny"/>
    <w:next w:val="ListaDW"/>
    <w:uiPriority w:val="99"/>
    <w:rsid w:val="002372AA"/>
    <w:pPr>
      <w:keepNext/>
      <w:keepLines/>
      <w:spacing w:after="220" w:line="220" w:lineRule="atLeast"/>
    </w:pPr>
  </w:style>
  <w:style w:type="paragraph" w:customStyle="1" w:styleId="Adresodbiorcy">
    <w:name w:val="Adres odbiorcy"/>
    <w:basedOn w:val="Normalny"/>
    <w:uiPriority w:val="99"/>
    <w:rsid w:val="002372AA"/>
    <w:pPr>
      <w:spacing w:line="220" w:lineRule="atLeast"/>
    </w:pPr>
  </w:style>
  <w:style w:type="paragraph" w:customStyle="1" w:styleId="Nazwiskoodbiorcy">
    <w:name w:val="Nazwisko odbiorcy"/>
    <w:basedOn w:val="Adresodbiorcy"/>
    <w:next w:val="Adresodbiorcy"/>
    <w:uiPriority w:val="99"/>
    <w:rsid w:val="002372AA"/>
    <w:pPr>
      <w:spacing w:before="220"/>
    </w:pPr>
  </w:style>
  <w:style w:type="paragraph" w:customStyle="1" w:styleId="Instrukcjewysykowe">
    <w:name w:val="Instrukcje wysyłkowe"/>
    <w:basedOn w:val="Normalny"/>
    <w:next w:val="Nazwiskoodbiorcy"/>
    <w:uiPriority w:val="99"/>
    <w:rsid w:val="002372AA"/>
    <w:pPr>
      <w:spacing w:after="220" w:line="220" w:lineRule="atLeast"/>
    </w:pPr>
    <w:rPr>
      <w:caps/>
    </w:rPr>
  </w:style>
  <w:style w:type="paragraph" w:customStyle="1" w:styleId="Inicjayodwoania">
    <w:name w:val="Inicjały odwołania"/>
    <w:basedOn w:val="Normalny"/>
    <w:next w:val="Zacznik"/>
    <w:uiPriority w:val="99"/>
    <w:rsid w:val="002372AA"/>
    <w:pPr>
      <w:keepNext/>
      <w:keepLines/>
      <w:spacing w:before="220" w:line="220" w:lineRule="atLeast"/>
    </w:pPr>
  </w:style>
  <w:style w:type="paragraph" w:customStyle="1" w:styleId="Wierszodwoania">
    <w:name w:val="Wiersz odwołania"/>
    <w:basedOn w:val="Normalny"/>
    <w:next w:val="Instrukcjewysykowe"/>
    <w:uiPriority w:val="99"/>
    <w:rsid w:val="002372AA"/>
    <w:pPr>
      <w:spacing w:after="220" w:line="220" w:lineRule="atLeast"/>
      <w:jc w:val="left"/>
    </w:pPr>
  </w:style>
  <w:style w:type="paragraph" w:customStyle="1" w:styleId="Adreszwrotny1">
    <w:name w:val="Adres zwrotny 1"/>
    <w:basedOn w:val="Normalny"/>
    <w:uiPriority w:val="99"/>
    <w:rsid w:val="002372AA"/>
    <w:pPr>
      <w:keepLines/>
      <w:spacing w:line="160" w:lineRule="atLeast"/>
      <w:jc w:val="left"/>
    </w:pPr>
    <w:rPr>
      <w:spacing w:val="0"/>
      <w:sz w:val="14"/>
      <w:szCs w:val="14"/>
    </w:rPr>
  </w:style>
  <w:style w:type="paragraph" w:customStyle="1" w:styleId="Podpis-Firma">
    <w:name w:val="Podpis - Firma"/>
    <w:basedOn w:val="Podpis"/>
    <w:next w:val="Inicjayodwoania"/>
    <w:uiPriority w:val="99"/>
    <w:rsid w:val="002372AA"/>
    <w:pPr>
      <w:spacing w:before="0"/>
    </w:pPr>
  </w:style>
  <w:style w:type="paragraph" w:customStyle="1" w:styleId="Podpis-Stanowisko">
    <w:name w:val="Podpis - Stanowisko"/>
    <w:basedOn w:val="Podpis"/>
    <w:next w:val="Podpis-Firma"/>
    <w:uiPriority w:val="99"/>
    <w:rsid w:val="002372AA"/>
    <w:pPr>
      <w:spacing w:before="0"/>
    </w:pPr>
  </w:style>
  <w:style w:type="paragraph" w:customStyle="1" w:styleId="Wiersztematu">
    <w:name w:val="Wiersz tematu"/>
    <w:basedOn w:val="Normalny"/>
    <w:next w:val="Tekstpodstawowy"/>
    <w:uiPriority w:val="99"/>
    <w:rsid w:val="002372AA"/>
    <w:pPr>
      <w:spacing w:after="220" w:line="220" w:lineRule="atLeast"/>
      <w:jc w:val="left"/>
    </w:pPr>
    <w:rPr>
      <w:rFonts w:ascii="Arial Black" w:hAnsi="Arial Black" w:cs="Arial Black"/>
      <w:spacing w:val="-10"/>
    </w:rPr>
  </w:style>
  <w:style w:type="paragraph" w:styleId="Nagwek">
    <w:name w:val="header"/>
    <w:basedOn w:val="Normalny"/>
    <w:link w:val="NagwekZnak"/>
    <w:uiPriority w:val="99"/>
    <w:rsid w:val="002372AA"/>
  </w:style>
  <w:style w:type="character" w:customStyle="1" w:styleId="NagwekZnak">
    <w:name w:val="Nagłówek Znak"/>
    <w:link w:val="Nagwek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styleId="Stopka">
    <w:name w:val="footer"/>
    <w:basedOn w:val="Normalny"/>
    <w:link w:val="StopkaZnak"/>
    <w:uiPriority w:val="99"/>
    <w:rsid w:val="002372AA"/>
  </w:style>
  <w:style w:type="character" w:customStyle="1" w:styleId="StopkaZnak">
    <w:name w:val="Stopka Znak"/>
    <w:link w:val="Stopka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Listawypunktowana1">
    <w:name w:val="Lista wypunktowana1"/>
    <w:basedOn w:val="Lista"/>
    <w:uiPriority w:val="99"/>
    <w:rsid w:val="002372AA"/>
    <w:pPr>
      <w:ind w:left="0" w:firstLine="0"/>
    </w:pPr>
  </w:style>
  <w:style w:type="paragraph" w:customStyle="1" w:styleId="Listanumerowana1">
    <w:name w:val="Lista numerowana1"/>
    <w:basedOn w:val="Tekstpodstawowy"/>
    <w:uiPriority w:val="99"/>
    <w:rsid w:val="002372AA"/>
  </w:style>
  <w:style w:type="paragraph" w:styleId="Adresnakopercie">
    <w:name w:val="envelope address"/>
    <w:basedOn w:val="Normalny"/>
    <w:uiPriority w:val="99"/>
    <w:rsid w:val="002372AA"/>
    <w:pPr>
      <w:ind w:left="2880"/>
    </w:pPr>
    <w:rPr>
      <w:rFonts w:ascii="Tahoma" w:hAnsi="Tahoma" w:cs="Tahoma"/>
      <w:b/>
      <w:bCs/>
      <w:caps/>
      <w:sz w:val="24"/>
      <w:szCs w:val="24"/>
    </w:rPr>
  </w:style>
  <w:style w:type="paragraph" w:styleId="Adreszwrotnynakopercie">
    <w:name w:val="envelope return"/>
    <w:basedOn w:val="Normalny"/>
    <w:uiPriority w:val="99"/>
    <w:rsid w:val="002372AA"/>
  </w:style>
  <w:style w:type="paragraph" w:styleId="HTML-adres">
    <w:name w:val="HTML Address"/>
    <w:basedOn w:val="Normalny"/>
    <w:link w:val="HTML-adresZnak"/>
    <w:uiPriority w:val="99"/>
    <w:rsid w:val="002372AA"/>
    <w:rPr>
      <w:i/>
      <w:iCs/>
    </w:rPr>
  </w:style>
  <w:style w:type="character" w:customStyle="1" w:styleId="HTML-adresZnak">
    <w:name w:val="HTML - adres Znak"/>
    <w:link w:val="HTML-adres"/>
    <w:uiPriority w:val="99"/>
    <w:semiHidden/>
    <w:rsid w:val="0027465A"/>
    <w:rPr>
      <w:rFonts w:ascii="Arial" w:hAnsi="Arial" w:cs="Arial"/>
      <w:i/>
      <w:iCs/>
      <w:spacing w:val="-5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2372AA"/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27465A"/>
    <w:rPr>
      <w:rFonts w:ascii="Courier New" w:hAnsi="Courier New" w:cs="Courier New"/>
      <w:spacing w:val="-5"/>
      <w:sz w:val="20"/>
      <w:szCs w:val="20"/>
      <w:lang w:eastAsia="ar-SA" w:bidi="ar-SA"/>
    </w:rPr>
  </w:style>
  <w:style w:type="paragraph" w:styleId="Indeks1">
    <w:name w:val="index 1"/>
    <w:basedOn w:val="Normalny"/>
    <w:next w:val="Normalny"/>
    <w:uiPriority w:val="99"/>
    <w:semiHidden/>
    <w:rsid w:val="002372AA"/>
    <w:pPr>
      <w:ind w:left="200" w:hanging="200"/>
    </w:pPr>
  </w:style>
  <w:style w:type="paragraph" w:styleId="Indeks2">
    <w:name w:val="index 2"/>
    <w:basedOn w:val="Normalny"/>
    <w:next w:val="Normalny"/>
    <w:uiPriority w:val="99"/>
    <w:semiHidden/>
    <w:rsid w:val="002372AA"/>
    <w:pPr>
      <w:ind w:left="400" w:hanging="200"/>
    </w:pPr>
  </w:style>
  <w:style w:type="paragraph" w:styleId="Indeks3">
    <w:name w:val="index 3"/>
    <w:basedOn w:val="Normalny"/>
    <w:next w:val="Normalny"/>
    <w:uiPriority w:val="99"/>
    <w:semiHidden/>
    <w:rsid w:val="002372AA"/>
    <w:pPr>
      <w:ind w:left="600" w:hanging="200"/>
    </w:pPr>
  </w:style>
  <w:style w:type="paragraph" w:customStyle="1" w:styleId="Indeks41">
    <w:name w:val="Indeks 41"/>
    <w:basedOn w:val="Normalny"/>
    <w:next w:val="Normalny"/>
    <w:uiPriority w:val="99"/>
    <w:rsid w:val="002372AA"/>
    <w:pPr>
      <w:ind w:left="800" w:hanging="200"/>
    </w:pPr>
  </w:style>
  <w:style w:type="paragraph" w:customStyle="1" w:styleId="Indeks51">
    <w:name w:val="Indeks 51"/>
    <w:basedOn w:val="Normalny"/>
    <w:next w:val="Normalny"/>
    <w:uiPriority w:val="99"/>
    <w:rsid w:val="002372AA"/>
    <w:pPr>
      <w:ind w:left="1000" w:hanging="200"/>
    </w:pPr>
  </w:style>
  <w:style w:type="paragraph" w:customStyle="1" w:styleId="Indeks61">
    <w:name w:val="Indeks 61"/>
    <w:basedOn w:val="Normalny"/>
    <w:next w:val="Normalny"/>
    <w:uiPriority w:val="99"/>
    <w:rsid w:val="002372AA"/>
    <w:pPr>
      <w:ind w:left="1200" w:hanging="200"/>
    </w:pPr>
  </w:style>
  <w:style w:type="paragraph" w:customStyle="1" w:styleId="Indeks71">
    <w:name w:val="Indeks 71"/>
    <w:basedOn w:val="Normalny"/>
    <w:next w:val="Normalny"/>
    <w:uiPriority w:val="99"/>
    <w:rsid w:val="002372AA"/>
    <w:pPr>
      <w:ind w:left="1400" w:hanging="200"/>
    </w:pPr>
  </w:style>
  <w:style w:type="paragraph" w:customStyle="1" w:styleId="Indeks81">
    <w:name w:val="Indeks 81"/>
    <w:basedOn w:val="Normalny"/>
    <w:next w:val="Normalny"/>
    <w:uiPriority w:val="99"/>
    <w:rsid w:val="002372AA"/>
    <w:pPr>
      <w:ind w:left="1600" w:hanging="200"/>
    </w:pPr>
  </w:style>
  <w:style w:type="paragraph" w:customStyle="1" w:styleId="Indeks91">
    <w:name w:val="Indeks 91"/>
    <w:basedOn w:val="Normalny"/>
    <w:next w:val="Normalny"/>
    <w:uiPriority w:val="99"/>
    <w:rsid w:val="002372AA"/>
    <w:pPr>
      <w:ind w:left="1800" w:hanging="200"/>
    </w:pPr>
  </w:style>
  <w:style w:type="paragraph" w:customStyle="1" w:styleId="Legenda1">
    <w:name w:val="Legenda1"/>
    <w:basedOn w:val="Normalny"/>
    <w:next w:val="Normalny"/>
    <w:uiPriority w:val="99"/>
    <w:rsid w:val="002372AA"/>
    <w:pPr>
      <w:spacing w:before="120" w:after="120"/>
    </w:pPr>
    <w:rPr>
      <w:b/>
      <w:bCs/>
    </w:rPr>
  </w:style>
  <w:style w:type="paragraph" w:customStyle="1" w:styleId="Lista-kontynuacja1">
    <w:name w:val="Lista - kontynuacja1"/>
    <w:basedOn w:val="Normalny"/>
    <w:uiPriority w:val="99"/>
    <w:rsid w:val="002372AA"/>
    <w:pPr>
      <w:spacing w:after="120"/>
      <w:ind w:left="283"/>
    </w:pPr>
  </w:style>
  <w:style w:type="paragraph" w:customStyle="1" w:styleId="Lista-kontynuacja21">
    <w:name w:val="Lista - kontynuacja 21"/>
    <w:basedOn w:val="Normalny"/>
    <w:uiPriority w:val="99"/>
    <w:rsid w:val="002372AA"/>
    <w:pPr>
      <w:spacing w:after="120"/>
      <w:ind w:left="566"/>
    </w:pPr>
  </w:style>
  <w:style w:type="paragraph" w:customStyle="1" w:styleId="Lista-kontynuacja31">
    <w:name w:val="Lista - kontynuacja 31"/>
    <w:basedOn w:val="Normalny"/>
    <w:uiPriority w:val="99"/>
    <w:rsid w:val="002372AA"/>
    <w:pPr>
      <w:spacing w:after="120"/>
      <w:ind w:left="849"/>
    </w:pPr>
  </w:style>
  <w:style w:type="paragraph" w:customStyle="1" w:styleId="Lista-kontynuacja41">
    <w:name w:val="Lista - kontynuacja 41"/>
    <w:basedOn w:val="Normalny"/>
    <w:uiPriority w:val="99"/>
    <w:rsid w:val="002372AA"/>
    <w:pPr>
      <w:spacing w:after="120"/>
      <w:ind w:left="1132"/>
    </w:pPr>
  </w:style>
  <w:style w:type="paragraph" w:customStyle="1" w:styleId="Lista-kontynuacja51">
    <w:name w:val="Lista - kontynuacja 51"/>
    <w:basedOn w:val="Normalny"/>
    <w:uiPriority w:val="99"/>
    <w:rsid w:val="002372AA"/>
    <w:pPr>
      <w:spacing w:after="120"/>
      <w:ind w:left="1415"/>
    </w:pPr>
  </w:style>
  <w:style w:type="paragraph" w:customStyle="1" w:styleId="Lista21">
    <w:name w:val="Lista 21"/>
    <w:basedOn w:val="Normalny"/>
    <w:uiPriority w:val="99"/>
    <w:rsid w:val="002372AA"/>
    <w:pPr>
      <w:ind w:left="566" w:hanging="283"/>
    </w:pPr>
  </w:style>
  <w:style w:type="paragraph" w:customStyle="1" w:styleId="Lista31">
    <w:name w:val="Lista 31"/>
    <w:basedOn w:val="Normalny"/>
    <w:uiPriority w:val="99"/>
    <w:rsid w:val="002372AA"/>
    <w:pPr>
      <w:ind w:left="849" w:hanging="283"/>
    </w:pPr>
  </w:style>
  <w:style w:type="paragraph" w:customStyle="1" w:styleId="Lista41">
    <w:name w:val="Lista 41"/>
    <w:basedOn w:val="Normalny"/>
    <w:uiPriority w:val="99"/>
    <w:rsid w:val="002372AA"/>
    <w:pPr>
      <w:ind w:left="1132" w:hanging="283"/>
    </w:pPr>
  </w:style>
  <w:style w:type="paragraph" w:customStyle="1" w:styleId="Lista51">
    <w:name w:val="Lista 51"/>
    <w:basedOn w:val="Normalny"/>
    <w:uiPriority w:val="99"/>
    <w:rsid w:val="002372AA"/>
    <w:pPr>
      <w:ind w:left="1415" w:hanging="283"/>
    </w:pPr>
  </w:style>
  <w:style w:type="paragraph" w:customStyle="1" w:styleId="Listanumerowana21">
    <w:name w:val="Lista numerowana 21"/>
    <w:basedOn w:val="Normalny"/>
    <w:uiPriority w:val="99"/>
    <w:rsid w:val="002372AA"/>
  </w:style>
  <w:style w:type="paragraph" w:customStyle="1" w:styleId="Listanumerowana31">
    <w:name w:val="Lista numerowana 31"/>
    <w:basedOn w:val="Normalny"/>
    <w:uiPriority w:val="99"/>
    <w:rsid w:val="002372AA"/>
  </w:style>
  <w:style w:type="paragraph" w:customStyle="1" w:styleId="Listanumerowana41">
    <w:name w:val="Lista numerowana 41"/>
    <w:basedOn w:val="Normalny"/>
    <w:uiPriority w:val="99"/>
    <w:rsid w:val="002372AA"/>
  </w:style>
  <w:style w:type="paragraph" w:customStyle="1" w:styleId="Listanumerowana51">
    <w:name w:val="Lista numerowana 51"/>
    <w:basedOn w:val="Normalny"/>
    <w:uiPriority w:val="99"/>
    <w:rsid w:val="002372AA"/>
  </w:style>
  <w:style w:type="paragraph" w:customStyle="1" w:styleId="Listapunktowana21">
    <w:name w:val="Lista punktowana 21"/>
    <w:basedOn w:val="Normalny"/>
    <w:uiPriority w:val="99"/>
    <w:rsid w:val="002372AA"/>
  </w:style>
  <w:style w:type="paragraph" w:customStyle="1" w:styleId="Listapunktowana31">
    <w:name w:val="Lista punktowana 31"/>
    <w:basedOn w:val="Normalny"/>
    <w:uiPriority w:val="99"/>
    <w:rsid w:val="002372AA"/>
  </w:style>
  <w:style w:type="paragraph" w:customStyle="1" w:styleId="Listapunktowana41">
    <w:name w:val="Lista punktowana 41"/>
    <w:basedOn w:val="Normalny"/>
    <w:uiPriority w:val="99"/>
    <w:rsid w:val="002372AA"/>
  </w:style>
  <w:style w:type="paragraph" w:customStyle="1" w:styleId="Listapunktowana51">
    <w:name w:val="Lista punktowana 51"/>
    <w:basedOn w:val="Normalny"/>
    <w:uiPriority w:val="99"/>
    <w:rsid w:val="002372AA"/>
  </w:style>
  <w:style w:type="paragraph" w:styleId="Nagwekindeksu">
    <w:name w:val="index heading"/>
    <w:basedOn w:val="Normalny"/>
    <w:next w:val="Indeks1"/>
    <w:uiPriority w:val="99"/>
    <w:semiHidden/>
    <w:rsid w:val="002372AA"/>
    <w:rPr>
      <w:b/>
      <w:bCs/>
    </w:rPr>
  </w:style>
  <w:style w:type="paragraph" w:customStyle="1" w:styleId="Nagweknotatki1">
    <w:name w:val="Nagłówek notatki1"/>
    <w:basedOn w:val="Normalny"/>
    <w:next w:val="Normalny"/>
    <w:uiPriority w:val="99"/>
    <w:rsid w:val="002372AA"/>
  </w:style>
  <w:style w:type="paragraph" w:customStyle="1" w:styleId="Nagwekwiadomoci1">
    <w:name w:val="Nagłówek wiadomości1"/>
    <w:basedOn w:val="Normalny"/>
    <w:uiPriority w:val="99"/>
    <w:rsid w:val="002372AA"/>
    <w:pPr>
      <w:shd w:val="clear" w:color="auto" w:fill="CCCCCC"/>
      <w:ind w:left="1134" w:hanging="1134"/>
    </w:pPr>
    <w:rPr>
      <w:sz w:val="24"/>
      <w:szCs w:val="24"/>
    </w:rPr>
  </w:style>
  <w:style w:type="paragraph" w:customStyle="1" w:styleId="Nagwekwykazurde1">
    <w:name w:val="Nagłówek wykazu źródeł1"/>
    <w:basedOn w:val="Normalny"/>
    <w:next w:val="Normalny"/>
    <w:uiPriority w:val="99"/>
    <w:rsid w:val="002372AA"/>
    <w:pPr>
      <w:spacing w:before="120"/>
    </w:pPr>
    <w:rPr>
      <w:b/>
      <w:bCs/>
      <w:sz w:val="24"/>
      <w:szCs w:val="24"/>
    </w:rPr>
  </w:style>
  <w:style w:type="paragraph" w:styleId="NormalnyWeb">
    <w:name w:val="Normal (Web)"/>
    <w:basedOn w:val="Normalny"/>
    <w:uiPriority w:val="99"/>
    <w:rsid w:val="002372AA"/>
    <w:rPr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2372AA"/>
    <w:pPr>
      <w:shd w:val="clear" w:color="auto" w:fill="000080"/>
    </w:pPr>
    <w:rPr>
      <w:rFonts w:ascii="Tahoma" w:hAnsi="Tahoma" w:cs="Tahoma"/>
    </w:rPr>
  </w:style>
  <w:style w:type="paragraph" w:styleId="Podpise-mail">
    <w:name w:val="E-mail Signature"/>
    <w:basedOn w:val="Normalny"/>
    <w:link w:val="Podpise-mailZnak"/>
    <w:uiPriority w:val="99"/>
    <w:rsid w:val="002372AA"/>
  </w:style>
  <w:style w:type="character" w:customStyle="1" w:styleId="Podpise-mailZnak">
    <w:name w:val="Podpis e-mail Znak"/>
    <w:link w:val="Podpise-mail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styleId="Podtytu">
    <w:name w:val="Subtitle"/>
    <w:basedOn w:val="Normalny"/>
    <w:next w:val="Tekstpodstawowy"/>
    <w:link w:val="PodtytuZnak"/>
    <w:uiPriority w:val="99"/>
    <w:qFormat/>
    <w:rsid w:val="002372AA"/>
    <w:pPr>
      <w:spacing w:after="60"/>
      <w:jc w:val="center"/>
    </w:pPr>
    <w:rPr>
      <w:sz w:val="24"/>
      <w:szCs w:val="24"/>
    </w:rPr>
  </w:style>
  <w:style w:type="character" w:customStyle="1" w:styleId="PodtytuZnak">
    <w:name w:val="Podtytuł Znak"/>
    <w:link w:val="Podtytu"/>
    <w:uiPriority w:val="99"/>
    <w:rsid w:val="0027465A"/>
    <w:rPr>
      <w:rFonts w:ascii="Cambria" w:hAnsi="Cambria" w:cs="Cambria"/>
      <w:spacing w:val="-5"/>
      <w:sz w:val="24"/>
      <w:szCs w:val="24"/>
      <w:lang w:eastAsia="ar-SA" w:bidi="ar-SA"/>
    </w:rPr>
  </w:style>
  <w:style w:type="paragraph" w:customStyle="1" w:styleId="Spisilustracji1">
    <w:name w:val="Spis ilustracji1"/>
    <w:basedOn w:val="Normalny"/>
    <w:next w:val="Normalny"/>
    <w:uiPriority w:val="99"/>
    <w:rsid w:val="002372AA"/>
    <w:pPr>
      <w:ind w:left="400" w:hanging="400"/>
    </w:pPr>
  </w:style>
  <w:style w:type="paragraph" w:styleId="Spistreci1">
    <w:name w:val="toc 1"/>
    <w:basedOn w:val="Normalny"/>
    <w:next w:val="Normalny"/>
    <w:uiPriority w:val="99"/>
    <w:semiHidden/>
    <w:rsid w:val="002372AA"/>
  </w:style>
  <w:style w:type="paragraph" w:styleId="Spistreci2">
    <w:name w:val="toc 2"/>
    <w:basedOn w:val="Normalny"/>
    <w:next w:val="Normalny"/>
    <w:uiPriority w:val="99"/>
    <w:semiHidden/>
    <w:rsid w:val="002372AA"/>
    <w:pPr>
      <w:ind w:left="200"/>
    </w:pPr>
  </w:style>
  <w:style w:type="paragraph" w:styleId="Spistreci3">
    <w:name w:val="toc 3"/>
    <w:basedOn w:val="Normalny"/>
    <w:next w:val="Normalny"/>
    <w:uiPriority w:val="99"/>
    <w:semiHidden/>
    <w:rsid w:val="002372AA"/>
    <w:pPr>
      <w:ind w:left="400"/>
    </w:pPr>
  </w:style>
  <w:style w:type="paragraph" w:styleId="Spistreci4">
    <w:name w:val="toc 4"/>
    <w:basedOn w:val="Normalny"/>
    <w:next w:val="Normalny"/>
    <w:uiPriority w:val="99"/>
    <w:semiHidden/>
    <w:rsid w:val="002372AA"/>
    <w:pPr>
      <w:ind w:left="600"/>
    </w:pPr>
  </w:style>
  <w:style w:type="paragraph" w:styleId="Spistreci5">
    <w:name w:val="toc 5"/>
    <w:basedOn w:val="Normalny"/>
    <w:next w:val="Normalny"/>
    <w:uiPriority w:val="99"/>
    <w:semiHidden/>
    <w:rsid w:val="002372AA"/>
    <w:pPr>
      <w:ind w:left="800"/>
    </w:pPr>
  </w:style>
  <w:style w:type="paragraph" w:styleId="Spistreci6">
    <w:name w:val="toc 6"/>
    <w:basedOn w:val="Normalny"/>
    <w:next w:val="Normalny"/>
    <w:uiPriority w:val="99"/>
    <w:semiHidden/>
    <w:rsid w:val="002372AA"/>
    <w:pPr>
      <w:ind w:left="1000"/>
    </w:pPr>
  </w:style>
  <w:style w:type="paragraph" w:styleId="Spistreci7">
    <w:name w:val="toc 7"/>
    <w:basedOn w:val="Normalny"/>
    <w:next w:val="Normalny"/>
    <w:uiPriority w:val="99"/>
    <w:semiHidden/>
    <w:rsid w:val="002372AA"/>
    <w:pPr>
      <w:ind w:left="1200"/>
    </w:pPr>
  </w:style>
  <w:style w:type="paragraph" w:styleId="Spistreci8">
    <w:name w:val="toc 8"/>
    <w:basedOn w:val="Normalny"/>
    <w:next w:val="Normalny"/>
    <w:uiPriority w:val="99"/>
    <w:semiHidden/>
    <w:rsid w:val="002372AA"/>
    <w:pPr>
      <w:ind w:left="1400"/>
    </w:pPr>
  </w:style>
  <w:style w:type="paragraph" w:styleId="Spistreci9">
    <w:name w:val="toc 9"/>
    <w:basedOn w:val="Normalny"/>
    <w:next w:val="Normalny"/>
    <w:uiPriority w:val="99"/>
    <w:semiHidden/>
    <w:rsid w:val="002372AA"/>
    <w:pPr>
      <w:ind w:left="1600"/>
    </w:pPr>
  </w:style>
  <w:style w:type="paragraph" w:customStyle="1" w:styleId="Wcicienormalne1">
    <w:name w:val="Wcięcie normalne1"/>
    <w:basedOn w:val="Normalny"/>
    <w:uiPriority w:val="99"/>
    <w:rsid w:val="002372AA"/>
    <w:pPr>
      <w:ind w:left="708"/>
    </w:pPr>
  </w:style>
  <w:style w:type="paragraph" w:customStyle="1" w:styleId="Tekstblokowy1">
    <w:name w:val="Tekst blokowy1"/>
    <w:basedOn w:val="Normalny"/>
    <w:uiPriority w:val="99"/>
    <w:rsid w:val="002372AA"/>
    <w:pPr>
      <w:spacing w:after="120"/>
      <w:ind w:left="1440" w:right="1440"/>
    </w:pPr>
  </w:style>
  <w:style w:type="paragraph" w:customStyle="1" w:styleId="Tekstkomentarza1">
    <w:name w:val="Tekst komentarza1"/>
    <w:basedOn w:val="Normalny"/>
    <w:uiPriority w:val="99"/>
    <w:rsid w:val="002372AA"/>
  </w:style>
  <w:style w:type="paragraph" w:customStyle="1" w:styleId="Tekstmakra1">
    <w:name w:val="Tekst makra1"/>
    <w:uiPriority w:val="99"/>
    <w:rsid w:val="002372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jc w:val="both"/>
    </w:pPr>
    <w:rPr>
      <w:rFonts w:ascii="Courier New" w:hAnsi="Courier New" w:cs="Courier New"/>
      <w:spacing w:val="-5"/>
      <w:lang w:eastAsia="ar-SA"/>
    </w:rPr>
  </w:style>
  <w:style w:type="paragraph" w:customStyle="1" w:styleId="Tekstpodstawowy21">
    <w:name w:val="Tekst podstawowy 21"/>
    <w:basedOn w:val="Normalny"/>
    <w:uiPriority w:val="99"/>
    <w:rsid w:val="002372AA"/>
    <w:pPr>
      <w:spacing w:after="120" w:line="480" w:lineRule="auto"/>
    </w:pPr>
  </w:style>
  <w:style w:type="paragraph" w:customStyle="1" w:styleId="Tekstpodstawowy31">
    <w:name w:val="Tekst podstawowy 31"/>
    <w:basedOn w:val="Normalny"/>
    <w:uiPriority w:val="99"/>
    <w:rsid w:val="002372AA"/>
    <w:pPr>
      <w:spacing w:after="120"/>
    </w:pPr>
    <w:rPr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2372AA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2372AA"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uiPriority w:val="99"/>
    <w:rsid w:val="002372AA"/>
    <w:pPr>
      <w:spacing w:after="120"/>
      <w:ind w:left="283"/>
    </w:pPr>
    <w:rPr>
      <w:sz w:val="16"/>
      <w:szCs w:val="16"/>
    </w:rPr>
  </w:style>
  <w:style w:type="paragraph" w:customStyle="1" w:styleId="Tekstpodstawowyzwciciem1">
    <w:name w:val="Tekst podstawowy z wcięciem1"/>
    <w:basedOn w:val="Tekstpodstawowy"/>
    <w:uiPriority w:val="99"/>
    <w:rsid w:val="002372AA"/>
    <w:pPr>
      <w:spacing w:after="120" w:line="240" w:lineRule="auto"/>
      <w:ind w:firstLine="210"/>
    </w:pPr>
  </w:style>
  <w:style w:type="paragraph" w:customStyle="1" w:styleId="Tekstpodstawowyzwciciem21">
    <w:name w:val="Tekst podstawowy z wcięciem 21"/>
    <w:basedOn w:val="Tekstpodstawowywcity"/>
    <w:uiPriority w:val="99"/>
    <w:rsid w:val="002372AA"/>
    <w:pPr>
      <w:ind w:firstLine="210"/>
    </w:pPr>
  </w:style>
  <w:style w:type="paragraph" w:styleId="Tekstprzypisudolnego">
    <w:name w:val="footnote text"/>
    <w:basedOn w:val="Normalny"/>
    <w:link w:val="TekstprzypisudolnegoZnak"/>
    <w:uiPriority w:val="99"/>
    <w:semiHidden/>
    <w:rsid w:val="002372AA"/>
  </w:style>
  <w:style w:type="character" w:customStyle="1" w:styleId="TekstprzypisudolnegoZnak">
    <w:name w:val="Tekst przypisu dolnego Znak"/>
    <w:link w:val="Tekstprzypisudolnego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2372AA"/>
  </w:style>
  <w:style w:type="character" w:customStyle="1" w:styleId="TekstprzypisukocowegoZnak">
    <w:name w:val="Tekst przypisu końcowego Znak"/>
    <w:link w:val="Tekstprzypisukocowego"/>
    <w:uiPriority w:val="99"/>
    <w:semiHidden/>
    <w:rsid w:val="0027465A"/>
    <w:rPr>
      <w:rFonts w:ascii="Arial" w:hAnsi="Arial" w:cs="Arial"/>
      <w:spacing w:val="-5"/>
      <w:sz w:val="2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uiPriority w:val="99"/>
    <w:qFormat/>
    <w:rsid w:val="002372AA"/>
    <w:pPr>
      <w:spacing w:before="240" w:after="60"/>
      <w:jc w:val="center"/>
    </w:pPr>
    <w:rPr>
      <w:b/>
      <w:bCs/>
      <w:kern w:val="1"/>
      <w:sz w:val="32"/>
      <w:szCs w:val="32"/>
    </w:rPr>
  </w:style>
  <w:style w:type="character" w:customStyle="1" w:styleId="TytuZnak">
    <w:name w:val="Tytuł Znak"/>
    <w:link w:val="Tytu"/>
    <w:uiPriority w:val="99"/>
    <w:rsid w:val="0027465A"/>
    <w:rPr>
      <w:rFonts w:ascii="Cambria" w:hAnsi="Cambria" w:cs="Cambria"/>
      <w:b/>
      <w:bCs/>
      <w:spacing w:val="-5"/>
      <w:kern w:val="28"/>
      <w:sz w:val="32"/>
      <w:szCs w:val="32"/>
      <w:lang w:eastAsia="ar-SA" w:bidi="ar-SA"/>
    </w:rPr>
  </w:style>
  <w:style w:type="paragraph" w:customStyle="1" w:styleId="Wykazrde1">
    <w:name w:val="Wykaz źródeł1"/>
    <w:basedOn w:val="Normalny"/>
    <w:next w:val="Normalny"/>
    <w:uiPriority w:val="99"/>
    <w:rsid w:val="002372AA"/>
    <w:pPr>
      <w:ind w:left="200" w:hanging="200"/>
    </w:pPr>
  </w:style>
  <w:style w:type="paragraph" w:customStyle="1" w:styleId="Zwykytekst1">
    <w:name w:val="Zwykły tekst1"/>
    <w:basedOn w:val="Normalny"/>
    <w:uiPriority w:val="99"/>
    <w:rsid w:val="002372AA"/>
    <w:rPr>
      <w:rFonts w:ascii="Courier New" w:hAnsi="Courier New" w:cs="Courier New"/>
    </w:rPr>
  </w:style>
  <w:style w:type="paragraph" w:customStyle="1" w:styleId="Zawartotabeli">
    <w:name w:val="Zawartość tabeli"/>
    <w:basedOn w:val="Normalny"/>
    <w:uiPriority w:val="99"/>
    <w:rsid w:val="002372AA"/>
    <w:pPr>
      <w:suppressLineNumbers/>
    </w:pPr>
  </w:style>
  <w:style w:type="paragraph" w:customStyle="1" w:styleId="Nagwektabeli">
    <w:name w:val="Nagłówek tabeli"/>
    <w:basedOn w:val="Zawartotabeli"/>
    <w:uiPriority w:val="99"/>
    <w:rsid w:val="002372AA"/>
    <w:pPr>
      <w:jc w:val="center"/>
    </w:pPr>
    <w:rPr>
      <w:b/>
      <w:bCs/>
    </w:rPr>
  </w:style>
  <w:style w:type="paragraph" w:styleId="Akapitzlist">
    <w:name w:val="List Paragraph"/>
    <w:basedOn w:val="Normalny"/>
    <w:uiPriority w:val="99"/>
    <w:qFormat/>
    <w:rsid w:val="002372AA"/>
    <w:pPr>
      <w:ind w:left="720"/>
    </w:pPr>
  </w:style>
  <w:style w:type="paragraph" w:customStyle="1" w:styleId="Standard">
    <w:name w:val="Standard"/>
    <w:uiPriority w:val="99"/>
    <w:rsid w:val="006365B3"/>
    <w:pPr>
      <w:suppressAutoHyphens/>
      <w:autoSpaceDN w:val="0"/>
      <w:jc w:val="both"/>
      <w:textAlignment w:val="baseline"/>
    </w:pPr>
    <w:rPr>
      <w:rFonts w:ascii="Arial" w:hAnsi="Arial" w:cs="Arial"/>
      <w:spacing w:val="-5"/>
      <w:kern w:val="3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5B13D7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5B13D7"/>
    <w:rPr>
      <w:rFonts w:ascii="Tahoma" w:hAnsi="Tahoma" w:cs="Tahoma"/>
      <w:spacing w:val="-5"/>
      <w:sz w:val="16"/>
      <w:szCs w:val="16"/>
      <w:lang w:eastAsia="ar-SA" w:bidi="ar-SA"/>
    </w:rPr>
  </w:style>
  <w:style w:type="numbering" w:customStyle="1" w:styleId="WW8Num5">
    <w:name w:val="WW8Num5"/>
    <w:rsid w:val="000A0FB6"/>
    <w:pPr>
      <w:numPr>
        <w:numId w:val="1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972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achy-bogatynia.p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szstilon.lua.pl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gencja64.xon.pl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agencja64.xon.pl/" TargetMode="External"/><Relationship Id="rId10" Type="http://schemas.openxmlformats.org/officeDocument/2006/relationships/hyperlink" Target="mailto:w.galazewski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zklarskaporeb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563</Words>
  <Characters>3381</Characters>
  <Application>Microsoft Office Word</Application>
  <DocSecurity>0</DocSecurity>
  <Lines>28</Lines>
  <Paragraphs>7</Paragraphs>
  <ScaleCrop>false</ScaleCrop>
  <Company>ATC</Company>
  <LinksUpToDate>false</LinksUpToDate>
  <CharactersWithSpaces>3937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List profesjonalny</dc:title>
  <dc:subject/>
  <dc:creator>ACZ</dc:creator>
  <cp:keywords/>
  <dc:description/>
  <cp:lastModifiedBy>Waldemar Gałażewski</cp:lastModifiedBy>
  <cp:revision>7</cp:revision>
  <cp:lastPrinted>2011-10-14T14:33:00Z</cp:lastPrinted>
  <dcterms:created xsi:type="dcterms:W3CDTF">2014-12-02T08:15:00Z</dcterms:created>
  <dcterms:modified xsi:type="dcterms:W3CDTF">2014-12-15T16:54:00Z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1045</vt:i4>
  </property>
  <property fmtid="{D5CDD505-2E9C-101B-9397-08002B2CF9AE}" pid="3" name="UseDefaultLanguage">
    <vt:bool>true</vt:bool>
  </property>
  <property fmtid="{D5CDD505-2E9C-101B-9397-08002B2CF9AE}" pid="4" name="Version">
    <vt:i4>99022200</vt:i4>
  </property>
</Properties>
</file>